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5A6" w:rsidRPr="009375A6" w:rsidRDefault="009375A6" w:rsidP="009375A6">
      <w:pPr>
        <w:rPr>
          <w:rFonts w:ascii="Helvetica 55 Roman" w:hAnsi="Helvetica 55 Roman" w:cs="Arial"/>
          <w:color w:val="FF6600"/>
          <w:sz w:val="56"/>
          <w:szCs w:val="56"/>
        </w:rPr>
      </w:pPr>
      <w:r w:rsidRPr="009375A6">
        <w:rPr>
          <w:rFonts w:ascii="Helvetica 55 Roman" w:hAnsi="Helvetica 55 Roman" w:cs="Arial"/>
          <w:color w:val="FF6600"/>
          <w:sz w:val="56"/>
          <w:szCs w:val="56"/>
        </w:rPr>
        <w:t>Annexe 7D – Fiche d’identification des risques</w:t>
      </w:r>
    </w:p>
    <w:p w:rsidR="00946928" w:rsidRPr="00015386" w:rsidRDefault="00946928" w:rsidP="00F6415B">
      <w:pPr>
        <w:jc w:val="both"/>
        <w:rPr>
          <w:rFonts w:ascii="Arial" w:hAnsi="Arial" w:cs="Arial"/>
          <w:sz w:val="20"/>
          <w:szCs w:val="20"/>
        </w:rPr>
      </w:pPr>
    </w:p>
    <w:p w:rsidR="00155866" w:rsidRPr="009375A6" w:rsidRDefault="00155866" w:rsidP="00155866">
      <w:pPr>
        <w:pStyle w:val="Titre1"/>
        <w:spacing w:before="0"/>
        <w:rPr>
          <w:rFonts w:ascii="Helvetica 55 Roman" w:hAnsi="Helvetica 55 Roman"/>
          <w:b w:val="0"/>
          <w:sz w:val="40"/>
          <w:szCs w:val="40"/>
        </w:rPr>
      </w:pPr>
      <w:r w:rsidRPr="009375A6">
        <w:rPr>
          <w:rFonts w:ascii="Helvetica 55 Roman" w:hAnsi="Helvetica 55 Roman"/>
          <w:b w:val="0"/>
          <w:sz w:val="40"/>
          <w:szCs w:val="40"/>
        </w:rPr>
        <w:t>Service d’Hébergement d’équipements en Nœud de Raccordement Optique</w:t>
      </w:r>
    </w:p>
    <w:p w:rsidR="00F6415B" w:rsidRPr="009375A6" w:rsidRDefault="00F6415B" w:rsidP="00F6415B">
      <w:pPr>
        <w:jc w:val="both"/>
        <w:rPr>
          <w:rFonts w:ascii="Helvetica 55 Roman" w:hAnsi="Helvetica 55 Roman" w:cs="Arial"/>
          <w:color w:val="FF6600"/>
          <w:sz w:val="20"/>
          <w:szCs w:val="20"/>
        </w:rPr>
      </w:pPr>
    </w:p>
    <w:p w:rsidR="001162DE" w:rsidRPr="00FA6271" w:rsidRDefault="001162DE" w:rsidP="001162DE">
      <w:pPr>
        <w:pStyle w:val="Titre2"/>
        <w:rPr>
          <w:rFonts w:ascii="Helvetica 55 Roman" w:hAnsi="Helvetica 55 Roman"/>
          <w:b w:val="0"/>
          <w:i w:val="0"/>
        </w:rPr>
      </w:pPr>
      <w:r w:rsidRPr="00FA6271">
        <w:rPr>
          <w:rFonts w:ascii="Helvetica 55 Roman" w:hAnsi="Helvetica 55 Roman"/>
          <w:b w:val="0"/>
          <w:i w:val="0"/>
        </w:rPr>
        <w:t>1) Lieux des travaux :</w:t>
      </w:r>
    </w:p>
    <w:p w:rsidR="001162DE" w:rsidRPr="00FA6271" w:rsidRDefault="001162DE" w:rsidP="001162DE">
      <w:pPr>
        <w:rPr>
          <w:rFonts w:ascii="Helvetica 55 Roman" w:hAnsi="Helvetica 55 Roman"/>
        </w:rPr>
      </w:pPr>
    </w:p>
    <w:tbl>
      <w:tblPr>
        <w:tblStyle w:val="Grilledutableau"/>
        <w:tblW w:w="9889" w:type="dxa"/>
        <w:tblLook w:val="01E0" w:firstRow="1" w:lastRow="1" w:firstColumn="1" w:lastColumn="1" w:noHBand="0" w:noVBand="0"/>
      </w:tblPr>
      <w:tblGrid>
        <w:gridCol w:w="3936"/>
        <w:gridCol w:w="5953"/>
      </w:tblGrid>
      <w:tr w:rsidR="003B3D73" w:rsidRPr="00FA6271" w:rsidTr="00BC13AD">
        <w:trPr>
          <w:trHeight w:val="525"/>
        </w:trPr>
        <w:tc>
          <w:tcPr>
            <w:tcW w:w="3936" w:type="dxa"/>
            <w:vMerge w:val="restart"/>
          </w:tcPr>
          <w:p w:rsidR="001162DE" w:rsidRPr="00FA6271" w:rsidRDefault="001162DE" w:rsidP="00C16CEE">
            <w:pPr>
              <w:spacing w:before="120" w:after="120"/>
              <w:rPr>
                <w:rFonts w:ascii="Helvetica 55 Roman" w:hAnsi="Helvetica 55 Roman" w:cs="Arial"/>
              </w:rPr>
            </w:pPr>
            <w:r w:rsidRPr="00FA6271">
              <w:rPr>
                <w:rFonts w:ascii="Helvetica 55 Roman" w:hAnsi="Helvetica 55 Roman" w:cs="Arial"/>
                <w:sz w:val="22"/>
              </w:rPr>
              <w:t xml:space="preserve">Nom / Adresse du bâtiment de </w:t>
            </w:r>
            <w:r w:rsidR="00C16CEE">
              <w:rPr>
                <w:rFonts w:ascii="Helvetica 55 Roman" w:hAnsi="Helvetica 55 Roman" w:cs="Arial"/>
                <w:sz w:val="22"/>
              </w:rPr>
              <w:t>YANA FIBRE</w:t>
            </w:r>
          </w:p>
        </w:tc>
        <w:tc>
          <w:tcPr>
            <w:tcW w:w="5953" w:type="dxa"/>
          </w:tcPr>
          <w:p w:rsidR="001162DE" w:rsidRPr="00FA6271" w:rsidRDefault="001162DE" w:rsidP="00BC13AD">
            <w:pPr>
              <w:spacing w:before="120" w:after="120"/>
              <w:jc w:val="center"/>
              <w:rPr>
                <w:rFonts w:ascii="Helvetica 55 Roman" w:hAnsi="Helvetica 55 Roman" w:cs="Arial"/>
              </w:rPr>
            </w:pPr>
          </w:p>
        </w:tc>
      </w:tr>
      <w:tr w:rsidR="001162DE" w:rsidRPr="00FA6271" w:rsidTr="00BC13AD">
        <w:trPr>
          <w:trHeight w:val="405"/>
        </w:trPr>
        <w:tc>
          <w:tcPr>
            <w:tcW w:w="3936" w:type="dxa"/>
            <w:vMerge/>
          </w:tcPr>
          <w:p w:rsidR="001162DE" w:rsidRPr="00FA6271" w:rsidRDefault="001162DE" w:rsidP="00BC13AD">
            <w:pPr>
              <w:spacing w:before="120" w:after="120"/>
              <w:rPr>
                <w:rFonts w:ascii="Helvetica 55 Roman" w:hAnsi="Helvetica 55 Roman" w:cs="Arial"/>
              </w:rPr>
            </w:pPr>
          </w:p>
        </w:tc>
        <w:tc>
          <w:tcPr>
            <w:tcW w:w="5953" w:type="dxa"/>
          </w:tcPr>
          <w:p w:rsidR="001162DE" w:rsidRPr="00FA6271" w:rsidRDefault="001162DE" w:rsidP="00BC13AD">
            <w:pPr>
              <w:spacing w:before="120" w:after="120"/>
              <w:jc w:val="center"/>
              <w:rPr>
                <w:rFonts w:ascii="Helvetica 55 Roman" w:hAnsi="Helvetica 55 Roman" w:cs="Arial"/>
              </w:rPr>
            </w:pPr>
          </w:p>
        </w:tc>
      </w:tr>
    </w:tbl>
    <w:p w:rsidR="0028765B" w:rsidRDefault="0028765B" w:rsidP="001162DE">
      <w:pPr>
        <w:rPr>
          <w:rFonts w:ascii="Helvetica 55 Roman" w:hAnsi="Helvetica 55 Roman"/>
        </w:rPr>
      </w:pPr>
    </w:p>
    <w:p w:rsidR="0028765B" w:rsidRDefault="003A69D3" w:rsidP="001162DE">
      <w:pPr>
        <w:rPr>
          <w:rFonts w:ascii="Helvetica 55 Roman" w:hAnsi="Helvetica 55 Roman"/>
          <w:sz w:val="28"/>
        </w:rPr>
      </w:pPr>
      <w:r w:rsidRPr="0028765B">
        <w:rPr>
          <w:rFonts w:ascii="Helvetica 55 Roman" w:hAnsi="Helvetica 55 Roman"/>
          <w:sz w:val="28"/>
        </w:rPr>
        <w:t>2) Signatures</w:t>
      </w:r>
      <w:r w:rsidR="004D66D5" w:rsidRPr="0028765B">
        <w:rPr>
          <w:rFonts w:ascii="Helvetica 55 Roman" w:hAnsi="Helvetica 55 Roman"/>
          <w:sz w:val="28"/>
        </w:rPr>
        <w:t xml:space="preserve"> des participants à l’Inspection Commune Préalable</w:t>
      </w:r>
    </w:p>
    <w:p w:rsidR="0028765B" w:rsidRDefault="0028765B" w:rsidP="001162DE">
      <w:pPr>
        <w:rPr>
          <w:rFonts w:ascii="Helvetica 55 Roman" w:hAnsi="Helvetica 55 Roman"/>
          <w:sz w:val="28"/>
        </w:rPr>
      </w:pPr>
    </w:p>
    <w:p w:rsidR="001162DE" w:rsidRPr="0028765B" w:rsidRDefault="0028765B" w:rsidP="001162DE">
      <w:pPr>
        <w:rPr>
          <w:rFonts w:ascii="Helvetica 55 Roman" w:hAnsi="Helvetica 55 Roman"/>
          <w:sz w:val="28"/>
        </w:rPr>
      </w:pPr>
      <w:r>
        <w:rPr>
          <w:rFonts w:ascii="Helvetica 55 Roman" w:hAnsi="Helvetica 55 Roman"/>
          <w:sz w:val="28"/>
        </w:rPr>
        <w:t>La réunion d’Inspection Commune Préalable du </w:t>
      </w:r>
      <w:proofErr w:type="gramStart"/>
      <w:r>
        <w:rPr>
          <w:rFonts w:ascii="Helvetica 55 Roman" w:hAnsi="Helvetica 55 Roman"/>
          <w:sz w:val="28"/>
        </w:rPr>
        <w:t xml:space="preserve">: </w:t>
      </w:r>
      <w:r w:rsidR="004D66D5" w:rsidRPr="0028765B">
        <w:rPr>
          <w:rFonts w:ascii="Helvetica 55 Roman" w:hAnsi="Helvetica 55 Roman"/>
          <w:sz w:val="28"/>
        </w:rPr>
        <w:t xml:space="preserve"> </w:t>
      </w:r>
      <w:r>
        <w:rPr>
          <w:rFonts w:ascii="Helvetica 55 Roman" w:hAnsi="Helvetica 55 Roman"/>
          <w:sz w:val="28"/>
        </w:rPr>
        <w:t>_</w:t>
      </w:r>
      <w:proofErr w:type="gramEnd"/>
      <w:r>
        <w:rPr>
          <w:rFonts w:ascii="Helvetica 55 Roman" w:hAnsi="Helvetica 55 Roman"/>
          <w:sz w:val="28"/>
        </w:rPr>
        <w:t>_/__/__</w:t>
      </w:r>
    </w:p>
    <w:p w:rsidR="003A69D3" w:rsidRDefault="003A69D3" w:rsidP="001162DE">
      <w:pPr>
        <w:rPr>
          <w:rFonts w:ascii="Helvetica 55 Roman" w:hAnsi="Helvetica 55 Roman"/>
        </w:rPr>
      </w:pPr>
    </w:p>
    <w:tbl>
      <w:tblPr>
        <w:tblStyle w:val="Grilledutableau"/>
        <w:tblW w:w="9889" w:type="dxa"/>
        <w:tblLook w:val="04A0" w:firstRow="1" w:lastRow="0" w:firstColumn="1" w:lastColumn="0" w:noHBand="0" w:noVBand="1"/>
      </w:tblPr>
      <w:tblGrid>
        <w:gridCol w:w="534"/>
        <w:gridCol w:w="1275"/>
        <w:gridCol w:w="1985"/>
        <w:gridCol w:w="2157"/>
        <w:gridCol w:w="1488"/>
        <w:gridCol w:w="2450"/>
      </w:tblGrid>
      <w:tr w:rsidR="0028765B" w:rsidRPr="0028765B" w:rsidTr="0028765B">
        <w:tc>
          <w:tcPr>
            <w:tcW w:w="534" w:type="dxa"/>
          </w:tcPr>
          <w:p w:rsidR="0028765B" w:rsidRPr="0028765B" w:rsidRDefault="0028765B" w:rsidP="001162DE">
            <w:pPr>
              <w:rPr>
                <w:rFonts w:ascii="Helvetica 55 Roman" w:hAnsi="Helvetica 55 Roman"/>
                <w:b/>
                <w:sz w:val="20"/>
                <w:szCs w:val="20"/>
              </w:rPr>
            </w:pPr>
            <w:r w:rsidRPr="0028765B">
              <w:rPr>
                <w:rFonts w:ascii="Helvetica 55 Roman" w:hAnsi="Helvetica 55 Roman"/>
                <w:b/>
                <w:sz w:val="20"/>
                <w:szCs w:val="20"/>
              </w:rPr>
              <w:t>N°</w:t>
            </w:r>
          </w:p>
        </w:tc>
        <w:tc>
          <w:tcPr>
            <w:tcW w:w="1275" w:type="dxa"/>
          </w:tcPr>
          <w:p w:rsidR="0028765B" w:rsidRPr="0028765B" w:rsidRDefault="0028765B" w:rsidP="001162DE">
            <w:pPr>
              <w:rPr>
                <w:rFonts w:ascii="Helvetica 55 Roman" w:hAnsi="Helvetica 55 Roman"/>
                <w:b/>
                <w:sz w:val="20"/>
                <w:szCs w:val="20"/>
              </w:rPr>
            </w:pPr>
            <w:r w:rsidRPr="0028765B">
              <w:rPr>
                <w:rFonts w:ascii="Helvetica 55 Roman" w:hAnsi="Helvetica 55 Roman"/>
                <w:b/>
                <w:sz w:val="20"/>
                <w:szCs w:val="20"/>
              </w:rPr>
              <w:t>Société</w:t>
            </w:r>
          </w:p>
        </w:tc>
        <w:tc>
          <w:tcPr>
            <w:tcW w:w="1985" w:type="dxa"/>
          </w:tcPr>
          <w:p w:rsidR="0028765B" w:rsidRPr="0028765B" w:rsidRDefault="0028765B" w:rsidP="001162DE">
            <w:pPr>
              <w:rPr>
                <w:rFonts w:ascii="Helvetica 55 Roman" w:hAnsi="Helvetica 55 Roman"/>
                <w:b/>
                <w:sz w:val="20"/>
                <w:szCs w:val="20"/>
              </w:rPr>
            </w:pPr>
            <w:r w:rsidRPr="0028765B">
              <w:rPr>
                <w:rFonts w:ascii="Helvetica 55 Roman" w:hAnsi="Helvetica 55 Roman"/>
                <w:b/>
                <w:sz w:val="20"/>
                <w:szCs w:val="20"/>
              </w:rPr>
              <w:t>Nom du signataire</w:t>
            </w:r>
          </w:p>
        </w:tc>
        <w:tc>
          <w:tcPr>
            <w:tcW w:w="2157" w:type="dxa"/>
          </w:tcPr>
          <w:p w:rsidR="0028765B" w:rsidRPr="0028765B" w:rsidRDefault="0028765B" w:rsidP="001162DE">
            <w:pPr>
              <w:rPr>
                <w:rFonts w:ascii="Helvetica 55 Roman" w:hAnsi="Helvetica 55 Roman"/>
                <w:b/>
                <w:sz w:val="20"/>
                <w:szCs w:val="20"/>
              </w:rPr>
            </w:pPr>
            <w:r w:rsidRPr="0028765B">
              <w:rPr>
                <w:rFonts w:ascii="Helvetica 55 Roman" w:hAnsi="Helvetica 55 Roman"/>
                <w:b/>
                <w:sz w:val="20"/>
                <w:szCs w:val="20"/>
              </w:rPr>
              <w:t>Fonction</w:t>
            </w:r>
          </w:p>
        </w:tc>
        <w:tc>
          <w:tcPr>
            <w:tcW w:w="1488" w:type="dxa"/>
          </w:tcPr>
          <w:p w:rsidR="0028765B" w:rsidRPr="0028765B" w:rsidRDefault="0028765B" w:rsidP="001162DE">
            <w:pPr>
              <w:rPr>
                <w:rFonts w:ascii="Helvetica 55 Roman" w:hAnsi="Helvetica 55 Roman"/>
                <w:b/>
                <w:sz w:val="20"/>
                <w:szCs w:val="20"/>
              </w:rPr>
            </w:pPr>
            <w:r w:rsidRPr="0028765B">
              <w:rPr>
                <w:rFonts w:ascii="Helvetica 55 Roman" w:hAnsi="Helvetica 55 Roman"/>
                <w:b/>
                <w:sz w:val="20"/>
                <w:szCs w:val="20"/>
              </w:rPr>
              <w:t>E-Mail + Téléphone</w:t>
            </w:r>
          </w:p>
        </w:tc>
        <w:tc>
          <w:tcPr>
            <w:tcW w:w="2450" w:type="dxa"/>
          </w:tcPr>
          <w:p w:rsidR="0028765B" w:rsidRPr="0028765B" w:rsidRDefault="0028765B" w:rsidP="001162DE">
            <w:pPr>
              <w:rPr>
                <w:rFonts w:ascii="Helvetica 55 Roman" w:hAnsi="Helvetica 55 Roman"/>
                <w:b/>
                <w:sz w:val="20"/>
                <w:szCs w:val="20"/>
              </w:rPr>
            </w:pPr>
            <w:r w:rsidRPr="0028765B">
              <w:rPr>
                <w:rFonts w:ascii="Helvetica 55 Roman" w:hAnsi="Helvetica 55 Roman"/>
                <w:b/>
                <w:sz w:val="20"/>
                <w:szCs w:val="20"/>
              </w:rPr>
              <w:t>Signature</w:t>
            </w:r>
          </w:p>
        </w:tc>
      </w:tr>
      <w:tr w:rsidR="0028765B" w:rsidRPr="0028765B" w:rsidTr="0028765B">
        <w:tc>
          <w:tcPr>
            <w:tcW w:w="534" w:type="dxa"/>
          </w:tcPr>
          <w:p w:rsidR="0028765B" w:rsidRPr="0028765B" w:rsidRDefault="0028765B" w:rsidP="001162DE">
            <w:pPr>
              <w:rPr>
                <w:rFonts w:ascii="Helvetica 55 Roman" w:hAnsi="Helvetica 55 Roman"/>
                <w:sz w:val="20"/>
                <w:szCs w:val="20"/>
              </w:rPr>
            </w:pPr>
            <w:r w:rsidRPr="0028765B">
              <w:rPr>
                <w:rFonts w:ascii="Helvetica 55 Roman" w:hAnsi="Helvetica 55 Roman"/>
                <w:sz w:val="20"/>
                <w:szCs w:val="20"/>
              </w:rPr>
              <w:t>1</w:t>
            </w:r>
          </w:p>
        </w:tc>
        <w:tc>
          <w:tcPr>
            <w:tcW w:w="1275" w:type="dxa"/>
          </w:tcPr>
          <w:p w:rsidR="0028765B" w:rsidRDefault="0028765B" w:rsidP="001162DE">
            <w:pPr>
              <w:rPr>
                <w:rFonts w:ascii="Helvetica 55 Roman" w:hAnsi="Helvetica 55 Roman"/>
                <w:sz w:val="20"/>
                <w:szCs w:val="20"/>
              </w:rPr>
            </w:pPr>
          </w:p>
          <w:p w:rsidR="0028765B" w:rsidRPr="0028765B" w:rsidRDefault="0028765B" w:rsidP="001162DE">
            <w:pPr>
              <w:rPr>
                <w:rFonts w:ascii="Helvetica 55 Roman" w:hAnsi="Helvetica 55 Roman"/>
                <w:sz w:val="20"/>
                <w:szCs w:val="20"/>
              </w:rPr>
            </w:pPr>
          </w:p>
        </w:tc>
        <w:tc>
          <w:tcPr>
            <w:tcW w:w="1985" w:type="dxa"/>
          </w:tcPr>
          <w:p w:rsidR="0028765B" w:rsidRPr="0028765B" w:rsidRDefault="0028765B" w:rsidP="001162DE">
            <w:pPr>
              <w:rPr>
                <w:rFonts w:ascii="Helvetica 55 Roman" w:hAnsi="Helvetica 55 Roman"/>
                <w:sz w:val="20"/>
                <w:szCs w:val="20"/>
              </w:rPr>
            </w:pPr>
          </w:p>
        </w:tc>
        <w:tc>
          <w:tcPr>
            <w:tcW w:w="2157" w:type="dxa"/>
          </w:tcPr>
          <w:p w:rsidR="0028765B" w:rsidRPr="0028765B" w:rsidRDefault="0028765B" w:rsidP="001162DE">
            <w:pPr>
              <w:rPr>
                <w:rFonts w:ascii="Helvetica 55 Roman" w:hAnsi="Helvetica 55 Roman"/>
                <w:sz w:val="20"/>
                <w:szCs w:val="20"/>
              </w:rPr>
            </w:pPr>
          </w:p>
        </w:tc>
        <w:tc>
          <w:tcPr>
            <w:tcW w:w="1488" w:type="dxa"/>
          </w:tcPr>
          <w:p w:rsidR="0028765B" w:rsidRPr="0028765B" w:rsidRDefault="0028765B" w:rsidP="001162DE">
            <w:pPr>
              <w:rPr>
                <w:rFonts w:ascii="Helvetica 55 Roman" w:hAnsi="Helvetica 55 Roman"/>
                <w:sz w:val="20"/>
                <w:szCs w:val="20"/>
              </w:rPr>
            </w:pPr>
          </w:p>
        </w:tc>
        <w:tc>
          <w:tcPr>
            <w:tcW w:w="2450" w:type="dxa"/>
          </w:tcPr>
          <w:p w:rsidR="0028765B" w:rsidRPr="0028765B" w:rsidRDefault="0028765B" w:rsidP="001162DE">
            <w:pPr>
              <w:rPr>
                <w:rFonts w:ascii="Helvetica 55 Roman" w:hAnsi="Helvetica 55 Roman"/>
                <w:sz w:val="20"/>
                <w:szCs w:val="20"/>
              </w:rPr>
            </w:pPr>
          </w:p>
        </w:tc>
      </w:tr>
      <w:tr w:rsidR="0028765B" w:rsidRPr="0028765B" w:rsidTr="0028765B">
        <w:tc>
          <w:tcPr>
            <w:tcW w:w="534" w:type="dxa"/>
          </w:tcPr>
          <w:p w:rsidR="0028765B" w:rsidRPr="0028765B" w:rsidRDefault="0028765B" w:rsidP="001162DE">
            <w:pPr>
              <w:rPr>
                <w:rFonts w:ascii="Helvetica 55 Roman" w:hAnsi="Helvetica 55 Roman"/>
                <w:sz w:val="20"/>
                <w:szCs w:val="20"/>
              </w:rPr>
            </w:pPr>
            <w:r w:rsidRPr="0028765B">
              <w:rPr>
                <w:rFonts w:ascii="Helvetica 55 Roman" w:hAnsi="Helvetica 55 Roman"/>
                <w:sz w:val="20"/>
                <w:szCs w:val="20"/>
              </w:rPr>
              <w:t>2</w:t>
            </w:r>
          </w:p>
        </w:tc>
        <w:tc>
          <w:tcPr>
            <w:tcW w:w="1275" w:type="dxa"/>
          </w:tcPr>
          <w:p w:rsidR="0028765B" w:rsidRDefault="0028765B" w:rsidP="001162DE">
            <w:pPr>
              <w:rPr>
                <w:rFonts w:ascii="Helvetica 55 Roman" w:hAnsi="Helvetica 55 Roman"/>
                <w:sz w:val="20"/>
                <w:szCs w:val="20"/>
              </w:rPr>
            </w:pPr>
          </w:p>
          <w:p w:rsidR="0028765B" w:rsidRPr="0028765B" w:rsidRDefault="0028765B" w:rsidP="001162DE">
            <w:pPr>
              <w:rPr>
                <w:rFonts w:ascii="Helvetica 55 Roman" w:hAnsi="Helvetica 55 Roman"/>
                <w:sz w:val="20"/>
                <w:szCs w:val="20"/>
              </w:rPr>
            </w:pPr>
          </w:p>
        </w:tc>
        <w:tc>
          <w:tcPr>
            <w:tcW w:w="1985" w:type="dxa"/>
          </w:tcPr>
          <w:p w:rsidR="0028765B" w:rsidRPr="0028765B" w:rsidRDefault="0028765B" w:rsidP="001162DE">
            <w:pPr>
              <w:rPr>
                <w:rFonts w:ascii="Helvetica 55 Roman" w:hAnsi="Helvetica 55 Roman"/>
                <w:sz w:val="20"/>
                <w:szCs w:val="20"/>
              </w:rPr>
            </w:pPr>
          </w:p>
        </w:tc>
        <w:tc>
          <w:tcPr>
            <w:tcW w:w="2157" w:type="dxa"/>
          </w:tcPr>
          <w:p w:rsidR="0028765B" w:rsidRPr="0028765B" w:rsidRDefault="0028765B" w:rsidP="001162DE">
            <w:pPr>
              <w:rPr>
                <w:rFonts w:ascii="Helvetica 55 Roman" w:hAnsi="Helvetica 55 Roman"/>
                <w:sz w:val="20"/>
                <w:szCs w:val="20"/>
              </w:rPr>
            </w:pPr>
          </w:p>
        </w:tc>
        <w:tc>
          <w:tcPr>
            <w:tcW w:w="1488" w:type="dxa"/>
          </w:tcPr>
          <w:p w:rsidR="0028765B" w:rsidRPr="0028765B" w:rsidRDefault="0028765B" w:rsidP="001162DE">
            <w:pPr>
              <w:rPr>
                <w:rFonts w:ascii="Helvetica 55 Roman" w:hAnsi="Helvetica 55 Roman"/>
                <w:sz w:val="20"/>
                <w:szCs w:val="20"/>
              </w:rPr>
            </w:pPr>
          </w:p>
        </w:tc>
        <w:tc>
          <w:tcPr>
            <w:tcW w:w="2450" w:type="dxa"/>
          </w:tcPr>
          <w:p w:rsidR="0028765B" w:rsidRPr="0028765B" w:rsidRDefault="0028765B" w:rsidP="001162DE">
            <w:pPr>
              <w:rPr>
                <w:rFonts w:ascii="Helvetica 55 Roman" w:hAnsi="Helvetica 55 Roman"/>
                <w:sz w:val="20"/>
                <w:szCs w:val="20"/>
              </w:rPr>
            </w:pPr>
          </w:p>
        </w:tc>
      </w:tr>
      <w:tr w:rsidR="0028765B" w:rsidRPr="0028765B" w:rsidTr="0028765B">
        <w:tc>
          <w:tcPr>
            <w:tcW w:w="534" w:type="dxa"/>
          </w:tcPr>
          <w:p w:rsidR="0028765B" w:rsidRPr="0028765B" w:rsidRDefault="0028765B" w:rsidP="001162DE">
            <w:pPr>
              <w:rPr>
                <w:rFonts w:ascii="Helvetica 55 Roman" w:hAnsi="Helvetica 55 Roman"/>
                <w:sz w:val="20"/>
                <w:szCs w:val="20"/>
              </w:rPr>
            </w:pPr>
            <w:r w:rsidRPr="0028765B">
              <w:rPr>
                <w:rFonts w:ascii="Helvetica 55 Roman" w:hAnsi="Helvetica 55 Roman"/>
                <w:sz w:val="20"/>
                <w:szCs w:val="20"/>
              </w:rPr>
              <w:t>3</w:t>
            </w:r>
          </w:p>
        </w:tc>
        <w:tc>
          <w:tcPr>
            <w:tcW w:w="1275" w:type="dxa"/>
          </w:tcPr>
          <w:p w:rsidR="0028765B" w:rsidRDefault="0028765B" w:rsidP="001162DE">
            <w:pPr>
              <w:rPr>
                <w:rFonts w:ascii="Helvetica 55 Roman" w:hAnsi="Helvetica 55 Roman"/>
                <w:sz w:val="20"/>
                <w:szCs w:val="20"/>
              </w:rPr>
            </w:pPr>
          </w:p>
          <w:p w:rsidR="0028765B" w:rsidRPr="0028765B" w:rsidRDefault="0028765B" w:rsidP="001162DE">
            <w:pPr>
              <w:rPr>
                <w:rFonts w:ascii="Helvetica 55 Roman" w:hAnsi="Helvetica 55 Roman"/>
                <w:sz w:val="20"/>
                <w:szCs w:val="20"/>
              </w:rPr>
            </w:pPr>
          </w:p>
        </w:tc>
        <w:tc>
          <w:tcPr>
            <w:tcW w:w="1985" w:type="dxa"/>
          </w:tcPr>
          <w:p w:rsidR="0028765B" w:rsidRPr="0028765B" w:rsidRDefault="0028765B" w:rsidP="001162DE">
            <w:pPr>
              <w:rPr>
                <w:rFonts w:ascii="Helvetica 55 Roman" w:hAnsi="Helvetica 55 Roman"/>
                <w:sz w:val="20"/>
                <w:szCs w:val="20"/>
              </w:rPr>
            </w:pPr>
          </w:p>
        </w:tc>
        <w:tc>
          <w:tcPr>
            <w:tcW w:w="2157" w:type="dxa"/>
          </w:tcPr>
          <w:p w:rsidR="0028765B" w:rsidRPr="0028765B" w:rsidRDefault="0028765B" w:rsidP="001162DE">
            <w:pPr>
              <w:rPr>
                <w:rFonts w:ascii="Helvetica 55 Roman" w:hAnsi="Helvetica 55 Roman"/>
                <w:sz w:val="20"/>
                <w:szCs w:val="20"/>
              </w:rPr>
            </w:pPr>
          </w:p>
        </w:tc>
        <w:tc>
          <w:tcPr>
            <w:tcW w:w="1488" w:type="dxa"/>
          </w:tcPr>
          <w:p w:rsidR="0028765B" w:rsidRPr="0028765B" w:rsidRDefault="0028765B" w:rsidP="001162DE">
            <w:pPr>
              <w:rPr>
                <w:rFonts w:ascii="Helvetica 55 Roman" w:hAnsi="Helvetica 55 Roman"/>
                <w:sz w:val="20"/>
                <w:szCs w:val="20"/>
              </w:rPr>
            </w:pPr>
          </w:p>
        </w:tc>
        <w:tc>
          <w:tcPr>
            <w:tcW w:w="2450" w:type="dxa"/>
          </w:tcPr>
          <w:p w:rsidR="0028765B" w:rsidRPr="0028765B" w:rsidRDefault="0028765B" w:rsidP="001162DE">
            <w:pPr>
              <w:rPr>
                <w:rFonts w:ascii="Helvetica 55 Roman" w:hAnsi="Helvetica 55 Roman"/>
                <w:sz w:val="20"/>
                <w:szCs w:val="20"/>
              </w:rPr>
            </w:pPr>
          </w:p>
        </w:tc>
      </w:tr>
      <w:tr w:rsidR="0028765B" w:rsidRPr="0028765B" w:rsidTr="0028765B">
        <w:tc>
          <w:tcPr>
            <w:tcW w:w="534" w:type="dxa"/>
          </w:tcPr>
          <w:p w:rsidR="0028765B" w:rsidRPr="0028765B" w:rsidRDefault="0028765B" w:rsidP="001162DE">
            <w:pPr>
              <w:rPr>
                <w:rFonts w:ascii="Helvetica 55 Roman" w:hAnsi="Helvetica 55 Roman"/>
                <w:sz w:val="20"/>
                <w:szCs w:val="20"/>
              </w:rPr>
            </w:pPr>
            <w:r w:rsidRPr="0028765B">
              <w:rPr>
                <w:rFonts w:ascii="Helvetica 55 Roman" w:hAnsi="Helvetica 55 Roman"/>
                <w:sz w:val="20"/>
                <w:szCs w:val="20"/>
              </w:rPr>
              <w:t>4</w:t>
            </w:r>
          </w:p>
        </w:tc>
        <w:tc>
          <w:tcPr>
            <w:tcW w:w="1275" w:type="dxa"/>
          </w:tcPr>
          <w:p w:rsidR="0028765B" w:rsidRDefault="0028765B" w:rsidP="001162DE">
            <w:pPr>
              <w:rPr>
                <w:rFonts w:ascii="Helvetica 55 Roman" w:hAnsi="Helvetica 55 Roman"/>
                <w:sz w:val="20"/>
                <w:szCs w:val="20"/>
              </w:rPr>
            </w:pPr>
          </w:p>
          <w:p w:rsidR="0028765B" w:rsidRPr="0028765B" w:rsidRDefault="0028765B" w:rsidP="001162DE">
            <w:pPr>
              <w:rPr>
                <w:rFonts w:ascii="Helvetica 55 Roman" w:hAnsi="Helvetica 55 Roman"/>
                <w:sz w:val="20"/>
                <w:szCs w:val="20"/>
              </w:rPr>
            </w:pPr>
          </w:p>
        </w:tc>
        <w:tc>
          <w:tcPr>
            <w:tcW w:w="1985" w:type="dxa"/>
          </w:tcPr>
          <w:p w:rsidR="0028765B" w:rsidRPr="0028765B" w:rsidRDefault="0028765B" w:rsidP="001162DE">
            <w:pPr>
              <w:rPr>
                <w:rFonts w:ascii="Helvetica 55 Roman" w:hAnsi="Helvetica 55 Roman"/>
                <w:sz w:val="20"/>
                <w:szCs w:val="20"/>
              </w:rPr>
            </w:pPr>
          </w:p>
        </w:tc>
        <w:tc>
          <w:tcPr>
            <w:tcW w:w="2157" w:type="dxa"/>
          </w:tcPr>
          <w:p w:rsidR="0028765B" w:rsidRPr="0028765B" w:rsidRDefault="0028765B" w:rsidP="001162DE">
            <w:pPr>
              <w:rPr>
                <w:rFonts w:ascii="Helvetica 55 Roman" w:hAnsi="Helvetica 55 Roman"/>
                <w:sz w:val="20"/>
                <w:szCs w:val="20"/>
              </w:rPr>
            </w:pPr>
          </w:p>
        </w:tc>
        <w:tc>
          <w:tcPr>
            <w:tcW w:w="1488" w:type="dxa"/>
          </w:tcPr>
          <w:p w:rsidR="0028765B" w:rsidRPr="0028765B" w:rsidRDefault="0028765B" w:rsidP="001162DE">
            <w:pPr>
              <w:rPr>
                <w:rFonts w:ascii="Helvetica 55 Roman" w:hAnsi="Helvetica 55 Roman"/>
                <w:sz w:val="20"/>
                <w:szCs w:val="20"/>
              </w:rPr>
            </w:pPr>
          </w:p>
        </w:tc>
        <w:tc>
          <w:tcPr>
            <w:tcW w:w="2450" w:type="dxa"/>
          </w:tcPr>
          <w:p w:rsidR="0028765B" w:rsidRPr="0028765B" w:rsidRDefault="0028765B" w:rsidP="001162DE">
            <w:pPr>
              <w:rPr>
                <w:rFonts w:ascii="Helvetica 55 Roman" w:hAnsi="Helvetica 55 Roman"/>
                <w:sz w:val="20"/>
                <w:szCs w:val="20"/>
              </w:rPr>
            </w:pPr>
          </w:p>
        </w:tc>
      </w:tr>
      <w:tr w:rsidR="0028765B" w:rsidRPr="0028765B" w:rsidTr="0028765B">
        <w:tc>
          <w:tcPr>
            <w:tcW w:w="534" w:type="dxa"/>
          </w:tcPr>
          <w:p w:rsidR="0028765B" w:rsidRPr="0028765B" w:rsidRDefault="0028765B" w:rsidP="001162DE">
            <w:pPr>
              <w:rPr>
                <w:rFonts w:ascii="Helvetica 55 Roman" w:hAnsi="Helvetica 55 Roman"/>
                <w:sz w:val="20"/>
                <w:szCs w:val="20"/>
              </w:rPr>
            </w:pPr>
            <w:r w:rsidRPr="0028765B">
              <w:rPr>
                <w:rFonts w:ascii="Helvetica 55 Roman" w:hAnsi="Helvetica 55 Roman"/>
                <w:sz w:val="20"/>
                <w:szCs w:val="20"/>
              </w:rPr>
              <w:t>5</w:t>
            </w:r>
          </w:p>
        </w:tc>
        <w:tc>
          <w:tcPr>
            <w:tcW w:w="1275" w:type="dxa"/>
          </w:tcPr>
          <w:p w:rsidR="0028765B" w:rsidRDefault="0028765B" w:rsidP="001162DE">
            <w:pPr>
              <w:rPr>
                <w:rFonts w:ascii="Helvetica 55 Roman" w:hAnsi="Helvetica 55 Roman"/>
                <w:sz w:val="20"/>
                <w:szCs w:val="20"/>
              </w:rPr>
            </w:pPr>
          </w:p>
          <w:p w:rsidR="0028765B" w:rsidRPr="0028765B" w:rsidRDefault="0028765B" w:rsidP="001162DE">
            <w:pPr>
              <w:rPr>
                <w:rFonts w:ascii="Helvetica 55 Roman" w:hAnsi="Helvetica 55 Roman"/>
                <w:sz w:val="20"/>
                <w:szCs w:val="20"/>
              </w:rPr>
            </w:pPr>
          </w:p>
        </w:tc>
        <w:tc>
          <w:tcPr>
            <w:tcW w:w="1985" w:type="dxa"/>
          </w:tcPr>
          <w:p w:rsidR="0028765B" w:rsidRPr="0028765B" w:rsidRDefault="0028765B" w:rsidP="001162DE">
            <w:pPr>
              <w:rPr>
                <w:rFonts w:ascii="Helvetica 55 Roman" w:hAnsi="Helvetica 55 Roman"/>
                <w:sz w:val="20"/>
                <w:szCs w:val="20"/>
              </w:rPr>
            </w:pPr>
          </w:p>
        </w:tc>
        <w:tc>
          <w:tcPr>
            <w:tcW w:w="2157" w:type="dxa"/>
          </w:tcPr>
          <w:p w:rsidR="0028765B" w:rsidRPr="0028765B" w:rsidRDefault="0028765B" w:rsidP="001162DE">
            <w:pPr>
              <w:rPr>
                <w:rFonts w:ascii="Helvetica 55 Roman" w:hAnsi="Helvetica 55 Roman"/>
                <w:sz w:val="20"/>
                <w:szCs w:val="20"/>
              </w:rPr>
            </w:pPr>
          </w:p>
        </w:tc>
        <w:tc>
          <w:tcPr>
            <w:tcW w:w="1488" w:type="dxa"/>
          </w:tcPr>
          <w:p w:rsidR="0028765B" w:rsidRPr="0028765B" w:rsidRDefault="0028765B" w:rsidP="001162DE">
            <w:pPr>
              <w:rPr>
                <w:rFonts w:ascii="Helvetica 55 Roman" w:hAnsi="Helvetica 55 Roman"/>
                <w:sz w:val="20"/>
                <w:szCs w:val="20"/>
              </w:rPr>
            </w:pPr>
          </w:p>
        </w:tc>
        <w:tc>
          <w:tcPr>
            <w:tcW w:w="2450" w:type="dxa"/>
          </w:tcPr>
          <w:p w:rsidR="0028765B" w:rsidRPr="0028765B" w:rsidRDefault="0028765B" w:rsidP="001162DE">
            <w:pPr>
              <w:rPr>
                <w:rFonts w:ascii="Helvetica 55 Roman" w:hAnsi="Helvetica 55 Roman"/>
                <w:sz w:val="20"/>
                <w:szCs w:val="20"/>
              </w:rPr>
            </w:pPr>
          </w:p>
        </w:tc>
      </w:tr>
      <w:tr w:rsidR="0028765B" w:rsidRPr="0028765B" w:rsidTr="0028765B">
        <w:tc>
          <w:tcPr>
            <w:tcW w:w="534" w:type="dxa"/>
          </w:tcPr>
          <w:p w:rsidR="0028765B" w:rsidRPr="0028765B" w:rsidRDefault="0028765B" w:rsidP="001162DE">
            <w:pPr>
              <w:rPr>
                <w:rFonts w:ascii="Helvetica 55 Roman" w:hAnsi="Helvetica 55 Roman"/>
                <w:sz w:val="20"/>
                <w:szCs w:val="20"/>
              </w:rPr>
            </w:pPr>
            <w:r w:rsidRPr="0028765B">
              <w:rPr>
                <w:rFonts w:ascii="Helvetica 55 Roman" w:hAnsi="Helvetica 55 Roman"/>
                <w:sz w:val="20"/>
                <w:szCs w:val="20"/>
              </w:rPr>
              <w:t>6</w:t>
            </w:r>
          </w:p>
        </w:tc>
        <w:tc>
          <w:tcPr>
            <w:tcW w:w="1275" w:type="dxa"/>
          </w:tcPr>
          <w:p w:rsidR="0028765B" w:rsidRDefault="0028765B" w:rsidP="001162DE">
            <w:pPr>
              <w:rPr>
                <w:rFonts w:ascii="Helvetica 55 Roman" w:hAnsi="Helvetica 55 Roman"/>
                <w:sz w:val="20"/>
                <w:szCs w:val="20"/>
              </w:rPr>
            </w:pPr>
          </w:p>
          <w:p w:rsidR="0028765B" w:rsidRPr="0028765B" w:rsidRDefault="0028765B" w:rsidP="001162DE">
            <w:pPr>
              <w:rPr>
                <w:rFonts w:ascii="Helvetica 55 Roman" w:hAnsi="Helvetica 55 Roman"/>
                <w:sz w:val="20"/>
                <w:szCs w:val="20"/>
              </w:rPr>
            </w:pPr>
          </w:p>
        </w:tc>
        <w:tc>
          <w:tcPr>
            <w:tcW w:w="1985" w:type="dxa"/>
          </w:tcPr>
          <w:p w:rsidR="0028765B" w:rsidRPr="0028765B" w:rsidRDefault="0028765B" w:rsidP="001162DE">
            <w:pPr>
              <w:rPr>
                <w:rFonts w:ascii="Helvetica 55 Roman" w:hAnsi="Helvetica 55 Roman"/>
                <w:sz w:val="20"/>
                <w:szCs w:val="20"/>
              </w:rPr>
            </w:pPr>
          </w:p>
        </w:tc>
        <w:tc>
          <w:tcPr>
            <w:tcW w:w="2157" w:type="dxa"/>
          </w:tcPr>
          <w:p w:rsidR="0028765B" w:rsidRPr="0028765B" w:rsidRDefault="0028765B" w:rsidP="001162DE">
            <w:pPr>
              <w:rPr>
                <w:rFonts w:ascii="Helvetica 55 Roman" w:hAnsi="Helvetica 55 Roman"/>
                <w:sz w:val="20"/>
                <w:szCs w:val="20"/>
              </w:rPr>
            </w:pPr>
          </w:p>
        </w:tc>
        <w:tc>
          <w:tcPr>
            <w:tcW w:w="1488" w:type="dxa"/>
          </w:tcPr>
          <w:p w:rsidR="0028765B" w:rsidRPr="0028765B" w:rsidRDefault="0028765B" w:rsidP="001162DE">
            <w:pPr>
              <w:rPr>
                <w:rFonts w:ascii="Helvetica 55 Roman" w:hAnsi="Helvetica 55 Roman"/>
                <w:sz w:val="20"/>
                <w:szCs w:val="20"/>
              </w:rPr>
            </w:pPr>
          </w:p>
        </w:tc>
        <w:tc>
          <w:tcPr>
            <w:tcW w:w="2450" w:type="dxa"/>
          </w:tcPr>
          <w:p w:rsidR="0028765B" w:rsidRPr="0028765B" w:rsidRDefault="0028765B" w:rsidP="001162DE">
            <w:pPr>
              <w:rPr>
                <w:rFonts w:ascii="Helvetica 55 Roman" w:hAnsi="Helvetica 55 Roman"/>
                <w:sz w:val="20"/>
                <w:szCs w:val="20"/>
              </w:rPr>
            </w:pPr>
          </w:p>
        </w:tc>
      </w:tr>
    </w:tbl>
    <w:p w:rsidR="0028765B" w:rsidRPr="00FA6271" w:rsidRDefault="0028765B" w:rsidP="001162DE">
      <w:pPr>
        <w:rPr>
          <w:rFonts w:ascii="Helvetica 55 Roman" w:hAnsi="Helvetica 55 Roman"/>
        </w:rPr>
      </w:pPr>
    </w:p>
    <w:p w:rsidR="001162DE" w:rsidRPr="00FA6271" w:rsidRDefault="001162DE" w:rsidP="001162DE">
      <w:pPr>
        <w:rPr>
          <w:rFonts w:ascii="Helvetica 55 Roman" w:hAnsi="Helvetica 55 Roman"/>
        </w:rPr>
      </w:pPr>
    </w:p>
    <w:p w:rsidR="001162DE" w:rsidRDefault="001162DE" w:rsidP="001162DE">
      <w:pPr>
        <w:rPr>
          <w:rFonts w:ascii="Helvetica 55 Roman" w:hAnsi="Helvetica 55 Roman"/>
        </w:rPr>
      </w:pPr>
    </w:p>
    <w:p w:rsidR="0028765B" w:rsidRDefault="0028765B" w:rsidP="001162DE">
      <w:pPr>
        <w:rPr>
          <w:rFonts w:ascii="Helvetica 55 Roman" w:hAnsi="Helvetica 55 Roman"/>
        </w:rPr>
      </w:pPr>
    </w:p>
    <w:p w:rsidR="00FB33D4" w:rsidRDefault="00FB33D4" w:rsidP="001162DE">
      <w:pPr>
        <w:rPr>
          <w:rFonts w:ascii="Helvetica 55 Roman" w:hAnsi="Helvetica 55 Roman"/>
        </w:rPr>
      </w:pPr>
    </w:p>
    <w:p w:rsidR="00FB33D4" w:rsidRDefault="00FB33D4" w:rsidP="001162DE">
      <w:pPr>
        <w:rPr>
          <w:rFonts w:ascii="Helvetica 55 Roman" w:hAnsi="Helvetica 55 Roman"/>
        </w:rPr>
      </w:pPr>
    </w:p>
    <w:p w:rsidR="00FB33D4" w:rsidRDefault="00FB33D4" w:rsidP="001162DE">
      <w:pPr>
        <w:rPr>
          <w:rFonts w:ascii="Helvetica 55 Roman" w:hAnsi="Helvetica 55 Roman"/>
        </w:rPr>
      </w:pPr>
    </w:p>
    <w:p w:rsidR="00FB33D4" w:rsidRDefault="00FB33D4" w:rsidP="001162DE">
      <w:pPr>
        <w:rPr>
          <w:rFonts w:ascii="Helvetica 55 Roman" w:hAnsi="Helvetica 55 Roman"/>
        </w:rPr>
      </w:pPr>
    </w:p>
    <w:p w:rsidR="00FB33D4" w:rsidRPr="00FA6271" w:rsidRDefault="00FB33D4" w:rsidP="001162DE">
      <w:pPr>
        <w:rPr>
          <w:rFonts w:ascii="Helvetica 55 Roman" w:hAnsi="Helvetica 55 Roman"/>
        </w:rPr>
      </w:pPr>
    </w:p>
    <w:p w:rsidR="001162DE" w:rsidRPr="00FA6271" w:rsidRDefault="001162DE" w:rsidP="001162DE">
      <w:pPr>
        <w:rPr>
          <w:rFonts w:ascii="Helvetica 55 Roman" w:hAnsi="Helvetica 55 Roman"/>
        </w:rPr>
      </w:pPr>
    </w:p>
    <w:p w:rsidR="0028765B" w:rsidRPr="0028765B" w:rsidRDefault="0028765B">
      <w:pPr>
        <w:rPr>
          <w:rFonts w:ascii="Helvetica 55 Roman" w:hAnsi="Helvetica 55 Roman"/>
          <w:sz w:val="28"/>
        </w:rPr>
      </w:pPr>
      <w:r w:rsidRPr="0028765B">
        <w:rPr>
          <w:rFonts w:ascii="Helvetica 55 Roman" w:hAnsi="Helvetica 55 Roman"/>
          <w:sz w:val="28"/>
        </w:rPr>
        <w:lastRenderedPageBreak/>
        <w:t>3) Numéro de téléphone des secours d’urgence</w:t>
      </w:r>
    </w:p>
    <w:p w:rsidR="001162DE" w:rsidRPr="00FA6271" w:rsidRDefault="001162DE" w:rsidP="001162DE">
      <w:pPr>
        <w:rPr>
          <w:rFonts w:ascii="Helvetica 55 Roman" w:hAnsi="Helvetica 55 Roman"/>
        </w:rPr>
      </w:pPr>
    </w:p>
    <w:tbl>
      <w:tblPr>
        <w:tblStyle w:val="Grilledutableau"/>
        <w:tblW w:w="9889" w:type="dxa"/>
        <w:tblLook w:val="01E0" w:firstRow="1" w:lastRow="1" w:firstColumn="1" w:lastColumn="1" w:noHBand="0" w:noVBand="0"/>
      </w:tblPr>
      <w:tblGrid>
        <w:gridCol w:w="3753"/>
        <w:gridCol w:w="6136"/>
      </w:tblGrid>
      <w:tr w:rsidR="003B3D73" w:rsidRPr="00FA6271" w:rsidTr="00BC13AD">
        <w:tc>
          <w:tcPr>
            <w:tcW w:w="9889" w:type="dxa"/>
            <w:gridSpan w:val="2"/>
            <w:shd w:val="clear" w:color="auto" w:fill="F3F3F3"/>
          </w:tcPr>
          <w:p w:rsidR="001162DE" w:rsidRPr="00FA6271" w:rsidRDefault="001162DE" w:rsidP="00BC13AD">
            <w:pPr>
              <w:spacing w:before="120" w:after="120"/>
              <w:jc w:val="center"/>
              <w:rPr>
                <w:rFonts w:ascii="Helvetica 55 Roman" w:hAnsi="Helvetica 55 Roman" w:cs="Arial"/>
                <w:b/>
                <w:sz w:val="22"/>
                <w:szCs w:val="22"/>
                <w:highlight w:val="red"/>
              </w:rPr>
            </w:pPr>
            <w:r w:rsidRPr="00FA6271">
              <w:rPr>
                <w:rFonts w:ascii="Helvetica 55 Roman" w:hAnsi="Helvetica 55 Roman" w:cs="Arial"/>
                <w:b/>
                <w:sz w:val="22"/>
                <w:szCs w:val="22"/>
              </w:rPr>
              <w:t>Organisation des secours (Art R237-7)</w:t>
            </w:r>
          </w:p>
        </w:tc>
      </w:tr>
      <w:tr w:rsidR="003B3D73" w:rsidRPr="00FA6271" w:rsidTr="00BC13AD">
        <w:tc>
          <w:tcPr>
            <w:tcW w:w="3753" w:type="dxa"/>
          </w:tcPr>
          <w:p w:rsidR="001162DE" w:rsidRPr="00FA6271" w:rsidRDefault="001162DE" w:rsidP="00BC13AD">
            <w:pPr>
              <w:spacing w:before="120" w:after="120"/>
              <w:rPr>
                <w:rFonts w:ascii="Helvetica 55 Roman" w:hAnsi="Helvetica 55 Roman" w:cs="Arial"/>
                <w:sz w:val="22"/>
              </w:rPr>
            </w:pPr>
            <w:r w:rsidRPr="00FA6271">
              <w:rPr>
                <w:rFonts w:ascii="Helvetica 55 Roman" w:hAnsi="Helvetica 55 Roman" w:cs="Arial"/>
                <w:sz w:val="22"/>
              </w:rPr>
              <w:t>Pompiers</w:t>
            </w:r>
          </w:p>
        </w:tc>
        <w:tc>
          <w:tcPr>
            <w:tcW w:w="6136" w:type="dxa"/>
          </w:tcPr>
          <w:p w:rsidR="001162DE" w:rsidRPr="00FA6271" w:rsidRDefault="001162DE" w:rsidP="00BC13AD">
            <w:pPr>
              <w:spacing w:before="120" w:after="120"/>
              <w:jc w:val="center"/>
              <w:rPr>
                <w:rFonts w:ascii="Helvetica 55 Roman" w:hAnsi="Helvetica 55 Roman" w:cs="Arial"/>
                <w:b/>
              </w:rPr>
            </w:pPr>
            <w:r w:rsidRPr="00FA6271">
              <w:rPr>
                <w:rFonts w:ascii="Helvetica 55 Roman" w:hAnsi="Helvetica 55 Roman" w:cs="Arial"/>
                <w:b/>
              </w:rPr>
              <w:t>18</w:t>
            </w:r>
          </w:p>
        </w:tc>
      </w:tr>
      <w:tr w:rsidR="003B3D73" w:rsidRPr="00FA6271" w:rsidTr="00BC13AD">
        <w:tc>
          <w:tcPr>
            <w:tcW w:w="3753" w:type="dxa"/>
          </w:tcPr>
          <w:p w:rsidR="001162DE" w:rsidRPr="00FA6271" w:rsidRDefault="001162DE" w:rsidP="00BC13AD">
            <w:pPr>
              <w:spacing w:before="120" w:after="120"/>
              <w:rPr>
                <w:rFonts w:ascii="Helvetica 55 Roman" w:hAnsi="Helvetica 55 Roman" w:cs="Arial"/>
                <w:sz w:val="22"/>
              </w:rPr>
            </w:pPr>
            <w:r w:rsidRPr="00FA6271">
              <w:rPr>
                <w:rFonts w:ascii="Helvetica 55 Roman" w:hAnsi="Helvetica 55 Roman" w:cs="Arial"/>
                <w:sz w:val="22"/>
              </w:rPr>
              <w:t>SAMU</w:t>
            </w:r>
          </w:p>
        </w:tc>
        <w:tc>
          <w:tcPr>
            <w:tcW w:w="6136" w:type="dxa"/>
          </w:tcPr>
          <w:p w:rsidR="001162DE" w:rsidRPr="00FA6271" w:rsidRDefault="001162DE" w:rsidP="00BC13AD">
            <w:pPr>
              <w:spacing w:before="120" w:after="120"/>
              <w:jc w:val="center"/>
              <w:rPr>
                <w:rFonts w:ascii="Helvetica 55 Roman" w:hAnsi="Helvetica 55 Roman" w:cs="Arial"/>
                <w:b/>
              </w:rPr>
            </w:pPr>
            <w:r w:rsidRPr="00FA6271">
              <w:rPr>
                <w:rFonts w:ascii="Helvetica 55 Roman" w:hAnsi="Helvetica 55 Roman" w:cs="Arial"/>
                <w:b/>
              </w:rPr>
              <w:t>15</w:t>
            </w:r>
          </w:p>
        </w:tc>
      </w:tr>
      <w:tr w:rsidR="001162DE" w:rsidRPr="00FA6271" w:rsidTr="00BC13AD">
        <w:tc>
          <w:tcPr>
            <w:tcW w:w="3753" w:type="dxa"/>
          </w:tcPr>
          <w:p w:rsidR="001162DE" w:rsidRPr="00FA6271" w:rsidRDefault="001162DE" w:rsidP="00BC13AD">
            <w:pPr>
              <w:spacing w:before="120" w:after="120"/>
              <w:rPr>
                <w:rFonts w:ascii="Helvetica 55 Roman" w:hAnsi="Helvetica 55 Roman" w:cs="Arial"/>
                <w:sz w:val="22"/>
              </w:rPr>
            </w:pPr>
            <w:r w:rsidRPr="00FA6271">
              <w:rPr>
                <w:rFonts w:ascii="Helvetica 55 Roman" w:hAnsi="Helvetica 55 Roman" w:cs="Arial"/>
                <w:sz w:val="22"/>
              </w:rPr>
              <w:t xml:space="preserve">Autres : </w:t>
            </w:r>
          </w:p>
          <w:p w:rsidR="001162DE" w:rsidRPr="00FA6271" w:rsidRDefault="001162DE" w:rsidP="00BC13AD">
            <w:pPr>
              <w:spacing w:before="120" w:after="120"/>
              <w:rPr>
                <w:rFonts w:ascii="Helvetica 55 Roman" w:hAnsi="Helvetica 55 Roman" w:cs="Arial"/>
                <w:sz w:val="22"/>
              </w:rPr>
            </w:pPr>
            <w:r w:rsidRPr="00FA6271">
              <w:rPr>
                <w:rFonts w:ascii="Helvetica 55 Roman" w:hAnsi="Helvetica 55 Roman" w:cs="Arial"/>
                <w:sz w:val="22"/>
              </w:rPr>
              <w:t>Personnes à prévenir</w:t>
            </w:r>
          </w:p>
        </w:tc>
        <w:tc>
          <w:tcPr>
            <w:tcW w:w="6136" w:type="dxa"/>
          </w:tcPr>
          <w:p w:rsidR="001162DE" w:rsidRPr="00FA6271" w:rsidRDefault="00C16CEE" w:rsidP="00BC13AD">
            <w:pPr>
              <w:spacing w:before="120" w:after="120"/>
              <w:jc w:val="center"/>
              <w:rPr>
                <w:rFonts w:ascii="Helvetica 55 Roman" w:hAnsi="Helvetica 55 Roman" w:cs="Arial"/>
                <w:b/>
              </w:rPr>
            </w:pPr>
            <w:r>
              <w:rPr>
                <w:rFonts w:ascii="Helvetica 55 Roman" w:hAnsi="Helvetica 55 Roman" w:cs="Arial"/>
                <w:b/>
                <w:noProof/>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257810</wp:posOffset>
                      </wp:positionV>
                      <wp:extent cx="3886200" cy="0"/>
                      <wp:effectExtent l="10795" t="12065" r="8255" b="6985"/>
                      <wp:wrapNone/>
                      <wp:docPr id="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6BCF60" id="Line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20.3pt" to="300.4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WnoEwIAACk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"/>
                  </w:pict>
                </mc:Fallback>
              </mc:AlternateContent>
            </w:r>
            <w:r w:rsidR="001162DE" w:rsidRPr="00FA6271">
              <w:rPr>
                <w:rFonts w:ascii="Helvetica 55 Roman" w:hAnsi="Helvetica 55 Roman" w:cs="Arial"/>
                <w:b/>
              </w:rPr>
              <w:t>112</w:t>
            </w:r>
          </w:p>
        </w:tc>
      </w:tr>
    </w:tbl>
    <w:p w:rsidR="001162DE" w:rsidRPr="00FA6271" w:rsidRDefault="001162DE" w:rsidP="001162DE">
      <w:pPr>
        <w:rPr>
          <w:rFonts w:ascii="Helvetica 55 Roman" w:hAnsi="Helvetica 55 Roman"/>
        </w:rPr>
      </w:pPr>
    </w:p>
    <w:p w:rsidR="001162DE" w:rsidRPr="00FA6271" w:rsidRDefault="0028765B" w:rsidP="001162DE">
      <w:pPr>
        <w:pStyle w:val="Titre2"/>
        <w:rPr>
          <w:rFonts w:ascii="Helvetica 55 Roman" w:hAnsi="Helvetica 55 Roman"/>
          <w:b w:val="0"/>
          <w:i w:val="0"/>
        </w:rPr>
      </w:pPr>
      <w:bookmarkStart w:id="0" w:name="_Toc147811695"/>
      <w:r>
        <w:rPr>
          <w:rFonts w:ascii="Helvetica 55 Roman" w:hAnsi="Helvetica 55 Roman"/>
          <w:b w:val="0"/>
          <w:i w:val="0"/>
        </w:rPr>
        <w:t>4</w:t>
      </w:r>
      <w:r w:rsidR="001162DE" w:rsidRPr="00FA6271">
        <w:rPr>
          <w:rFonts w:ascii="Helvetica 55 Roman" w:hAnsi="Helvetica 55 Roman"/>
          <w:b w:val="0"/>
          <w:i w:val="0"/>
        </w:rPr>
        <w:t>)  Consignes  spécifiques  au site </w:t>
      </w:r>
      <w:bookmarkEnd w:id="0"/>
      <w:r w:rsidR="00F24D1B">
        <w:rPr>
          <w:rFonts w:ascii="Helvetica 55 Roman" w:hAnsi="Helvetica 55 Roman"/>
          <w:b w:val="0"/>
          <w:i w:val="0"/>
        </w:rPr>
        <w:t>(</w:t>
      </w:r>
      <w:r w:rsidR="001162DE" w:rsidRPr="00FA6271">
        <w:rPr>
          <w:rFonts w:ascii="Helvetica 55 Roman" w:hAnsi="Helvetica 55 Roman"/>
          <w:b w:val="0"/>
          <w:i w:val="0"/>
        </w:rPr>
        <w:t>consignes spécifiques à l’unité)</w:t>
      </w:r>
    </w:p>
    <w:p w:rsidR="00520C2B" w:rsidRPr="00FA6271" w:rsidRDefault="00520C2B" w:rsidP="00520C2B">
      <w:pPr>
        <w:rPr>
          <w:rFonts w:ascii="Helvetica 55 Roman" w:hAnsi="Helvetica 55 Roman"/>
        </w:rPr>
      </w:pPr>
    </w:p>
    <w:p w:rsidR="001162DE" w:rsidRPr="00FA6271" w:rsidRDefault="00C16CEE" w:rsidP="001162DE">
      <w:pPr>
        <w:numPr>
          <w:ilvl w:val="0"/>
          <w:numId w:val="27"/>
        </w:numPr>
        <w:tabs>
          <w:tab w:val="left" w:pos="9072"/>
        </w:tabs>
        <w:spacing w:before="120" w:after="120"/>
        <w:jc w:val="both"/>
        <w:rPr>
          <w:rFonts w:ascii="Helvetica 55 Roman" w:hAnsi="Helvetica 55 Roman" w:cs="Arial"/>
          <w:sz w:val="20"/>
          <w:szCs w:val="20"/>
        </w:rPr>
      </w:pPr>
      <w:r>
        <w:rPr>
          <w:rFonts w:ascii="Helvetica 55 Roman" w:hAnsi="Helvetica 55 Roman" w:cs="Arial"/>
          <w:sz w:val="20"/>
          <w:szCs w:val="20"/>
        </w:rPr>
        <w:t>YANA FIBRE</w:t>
      </w:r>
      <w:r w:rsidR="001162DE" w:rsidRPr="00FA6271">
        <w:rPr>
          <w:rFonts w:ascii="Helvetica 55 Roman" w:hAnsi="Helvetica 55 Roman" w:cs="Arial"/>
          <w:sz w:val="20"/>
          <w:szCs w:val="20"/>
        </w:rPr>
        <w:t xml:space="preserve">  a remis à l’opérateur le plan relatif au lieu d’implantation de l’espace d’Hébergement</w:t>
      </w:r>
    </w:p>
    <w:p w:rsidR="001162DE" w:rsidRPr="00FA6271" w:rsidRDefault="00C16CEE" w:rsidP="001162DE">
      <w:pPr>
        <w:numPr>
          <w:ilvl w:val="0"/>
          <w:numId w:val="27"/>
        </w:numPr>
        <w:spacing w:before="120" w:after="120"/>
        <w:jc w:val="both"/>
        <w:rPr>
          <w:rFonts w:ascii="Helvetica 55 Roman" w:hAnsi="Helvetica 55 Roman" w:cs="Arial"/>
          <w:sz w:val="20"/>
          <w:szCs w:val="20"/>
        </w:rPr>
      </w:pPr>
      <w:r>
        <w:rPr>
          <w:rFonts w:ascii="Helvetica 55 Roman" w:hAnsi="Helvetica 55 Roman" w:cs="Arial"/>
          <w:sz w:val="20"/>
          <w:szCs w:val="20"/>
        </w:rPr>
        <w:t>YANA FIBRE</w:t>
      </w:r>
      <w:r w:rsidR="001162DE" w:rsidRPr="00FA6271">
        <w:rPr>
          <w:rFonts w:ascii="Helvetica 55 Roman" w:hAnsi="Helvetica 55 Roman" w:cs="Arial"/>
          <w:sz w:val="20"/>
          <w:szCs w:val="20"/>
        </w:rPr>
        <w:t xml:space="preserve"> demande aux intervenants  de se </w:t>
      </w:r>
      <w:r w:rsidR="001162DE" w:rsidRPr="00FA6271">
        <w:rPr>
          <w:rFonts w:ascii="Helvetica 55 Roman" w:hAnsi="Helvetica 55 Roman" w:cs="Arial"/>
          <w:sz w:val="20"/>
          <w:szCs w:val="20"/>
          <w:u w:val="single"/>
        </w:rPr>
        <w:t>conformer aux consignes  sécurité</w:t>
      </w:r>
      <w:r w:rsidR="001162DE" w:rsidRPr="00FA6271">
        <w:rPr>
          <w:rFonts w:ascii="Helvetica 55 Roman" w:hAnsi="Helvetica 55 Roman" w:cs="Arial"/>
          <w:sz w:val="20"/>
          <w:szCs w:val="20"/>
        </w:rPr>
        <w:t xml:space="preserve"> qui suivent (ces informations sont détaillées dans le tableau de définition des risques)</w:t>
      </w:r>
    </w:p>
    <w:p w:rsidR="001162DE" w:rsidRPr="00FA6271" w:rsidRDefault="001162DE" w:rsidP="001162DE">
      <w:pPr>
        <w:numPr>
          <w:ilvl w:val="0"/>
          <w:numId w:val="27"/>
        </w:numPr>
        <w:tabs>
          <w:tab w:val="clear" w:pos="720"/>
          <w:tab w:val="num" w:pos="2127"/>
        </w:tabs>
        <w:spacing w:before="120" w:after="120"/>
        <w:ind w:left="2127" w:hanging="284"/>
        <w:jc w:val="both"/>
        <w:rPr>
          <w:rFonts w:ascii="Helvetica 55 Roman" w:hAnsi="Helvetica 55 Roman" w:cs="Arial"/>
          <w:sz w:val="20"/>
          <w:szCs w:val="20"/>
        </w:rPr>
      </w:pPr>
      <w:r w:rsidRPr="00FA6271">
        <w:rPr>
          <w:rFonts w:ascii="Helvetica 55 Roman" w:hAnsi="Helvetica 55 Roman" w:cs="Arial"/>
          <w:i/>
          <w:sz w:val="20"/>
          <w:szCs w:val="20"/>
          <w:u w:val="single"/>
        </w:rPr>
        <w:t>Accès au site :</w:t>
      </w:r>
      <w:r w:rsidRPr="00FA6271">
        <w:rPr>
          <w:rFonts w:ascii="Helvetica 55 Roman" w:hAnsi="Helvetica 55 Roman" w:cs="Arial"/>
          <w:sz w:val="20"/>
          <w:szCs w:val="20"/>
        </w:rPr>
        <w:t xml:space="preserve"> limiter l’ouverture des portes  sécurisées (supervisées) au strict  temps permettant la livraison du matériel. En dehors de cela, les portes  doivent être fermées. Il est rigoureusement interdit de faire pénétrer sur les lieux des personnes non autorisées.</w:t>
      </w:r>
    </w:p>
    <w:p w:rsidR="001162DE" w:rsidRPr="00FA6271" w:rsidRDefault="001162DE" w:rsidP="001162DE">
      <w:pPr>
        <w:numPr>
          <w:ilvl w:val="0"/>
          <w:numId w:val="27"/>
        </w:numPr>
        <w:tabs>
          <w:tab w:val="clear" w:pos="720"/>
          <w:tab w:val="num" w:pos="2127"/>
        </w:tabs>
        <w:spacing w:before="120" w:after="120"/>
        <w:ind w:left="2127" w:hanging="284"/>
        <w:jc w:val="both"/>
        <w:rPr>
          <w:rFonts w:ascii="Helvetica 55 Roman" w:hAnsi="Helvetica 55 Roman" w:cs="Arial"/>
          <w:sz w:val="20"/>
          <w:szCs w:val="20"/>
        </w:rPr>
      </w:pPr>
      <w:r w:rsidRPr="00FA6271">
        <w:rPr>
          <w:rFonts w:ascii="Helvetica 55 Roman" w:hAnsi="Helvetica 55 Roman" w:cs="Arial"/>
          <w:i/>
          <w:sz w:val="20"/>
          <w:szCs w:val="20"/>
          <w:u w:val="single"/>
        </w:rPr>
        <w:t>Comportement sur le site :</w:t>
      </w:r>
      <w:r w:rsidRPr="00FA6271">
        <w:rPr>
          <w:rFonts w:ascii="Helvetica 55 Roman" w:hAnsi="Helvetica 55 Roman" w:cs="Arial"/>
          <w:sz w:val="20"/>
          <w:szCs w:val="20"/>
          <w:u w:val="single"/>
        </w:rPr>
        <w:t xml:space="preserve"> </w:t>
      </w:r>
      <w:r w:rsidRPr="00FA6271">
        <w:rPr>
          <w:rFonts w:ascii="Helvetica 55 Roman" w:hAnsi="Helvetica 55 Roman" w:cs="Arial"/>
          <w:sz w:val="20"/>
          <w:szCs w:val="20"/>
        </w:rPr>
        <w:t>Il est rigoureusement interdit de fumer ou de prendre ses repas dans les salles techniques. Les déchets inhérents au chantier seront évacués au fur et à mesure de l’avancement des travaux ; ces déchets ne doivent  pas être stockés dans les poubelles du site.</w:t>
      </w:r>
    </w:p>
    <w:p w:rsidR="001162DE" w:rsidRPr="00FA6271" w:rsidRDefault="001162DE" w:rsidP="001162DE">
      <w:pPr>
        <w:keepNext/>
        <w:numPr>
          <w:ilvl w:val="2"/>
          <w:numId w:val="27"/>
        </w:numPr>
        <w:rPr>
          <w:rFonts w:ascii="Helvetica 55 Roman" w:hAnsi="Helvetica 55 Roman" w:cs="Arial"/>
          <w:sz w:val="20"/>
          <w:szCs w:val="20"/>
          <w:u w:val="single"/>
        </w:rPr>
      </w:pPr>
      <w:r w:rsidRPr="00FA6271">
        <w:rPr>
          <w:rFonts w:ascii="Helvetica 55 Roman" w:hAnsi="Helvetica 55 Roman" w:cs="Arial"/>
          <w:sz w:val="20"/>
          <w:szCs w:val="20"/>
          <w:u w:val="single"/>
        </w:rPr>
        <w:t xml:space="preserve">Ranger quotidiennement le chantier et évacuer  les déchets </w:t>
      </w:r>
    </w:p>
    <w:p w:rsidR="001162DE" w:rsidRPr="00FA6271" w:rsidRDefault="001162DE" w:rsidP="001162DE">
      <w:pPr>
        <w:numPr>
          <w:ilvl w:val="0"/>
          <w:numId w:val="27"/>
        </w:numPr>
        <w:tabs>
          <w:tab w:val="clear" w:pos="720"/>
          <w:tab w:val="num" w:pos="2127"/>
        </w:tabs>
        <w:spacing w:before="120" w:after="120"/>
        <w:ind w:left="2127" w:hanging="284"/>
        <w:jc w:val="both"/>
        <w:rPr>
          <w:rFonts w:ascii="Helvetica 55 Roman" w:hAnsi="Helvetica 55 Roman" w:cs="Arial"/>
          <w:sz w:val="20"/>
          <w:szCs w:val="20"/>
        </w:rPr>
      </w:pPr>
      <w:r w:rsidRPr="00FA6271">
        <w:rPr>
          <w:rFonts w:ascii="Helvetica 55 Roman" w:hAnsi="Helvetica 55 Roman" w:cs="Arial"/>
          <w:sz w:val="20"/>
          <w:szCs w:val="20"/>
          <w:u w:val="single"/>
        </w:rPr>
        <w:t>Interdiction d’accès aux zones non dédiées aux opérateurs</w:t>
      </w:r>
      <w:r w:rsidRPr="00FA6271">
        <w:rPr>
          <w:rFonts w:ascii="Helvetica 55 Roman" w:hAnsi="Helvetica 55 Roman" w:cs="Arial"/>
          <w:i/>
          <w:sz w:val="20"/>
          <w:szCs w:val="20"/>
          <w:u w:val="single"/>
        </w:rPr>
        <w:t> :</w:t>
      </w:r>
      <w:r w:rsidRPr="00FA6271">
        <w:rPr>
          <w:rFonts w:ascii="Helvetica 55 Roman" w:hAnsi="Helvetica 55 Roman" w:cs="Arial"/>
          <w:sz w:val="20"/>
          <w:szCs w:val="20"/>
        </w:rPr>
        <w:t xml:space="preserve"> l’accès est strictement limité à l’espace d’Hébergement en utilisant le chemin d’accès défini par </w:t>
      </w:r>
      <w:r w:rsidR="00C16CEE">
        <w:rPr>
          <w:rFonts w:ascii="Helvetica 55 Roman" w:hAnsi="Helvetica 55 Roman" w:cs="Arial"/>
          <w:sz w:val="20"/>
          <w:szCs w:val="20"/>
        </w:rPr>
        <w:t>YANA FIBRE</w:t>
      </w:r>
      <w:r w:rsidRPr="00FA6271">
        <w:rPr>
          <w:rFonts w:ascii="Helvetica 55 Roman" w:hAnsi="Helvetica 55 Roman" w:cs="Arial"/>
          <w:sz w:val="20"/>
          <w:szCs w:val="20"/>
        </w:rPr>
        <w:t>.</w:t>
      </w:r>
    </w:p>
    <w:p w:rsidR="001162DE" w:rsidRPr="00FA6271" w:rsidRDefault="001162DE" w:rsidP="001162DE">
      <w:pPr>
        <w:numPr>
          <w:ilvl w:val="0"/>
          <w:numId w:val="27"/>
        </w:numPr>
        <w:tabs>
          <w:tab w:val="clear" w:pos="720"/>
          <w:tab w:val="num" w:pos="2127"/>
        </w:tabs>
        <w:spacing w:before="120" w:after="120"/>
        <w:ind w:left="2127" w:hanging="284"/>
        <w:jc w:val="both"/>
        <w:rPr>
          <w:rFonts w:ascii="Helvetica 55 Roman" w:hAnsi="Helvetica 55 Roman" w:cs="Arial"/>
          <w:i/>
          <w:sz w:val="20"/>
          <w:szCs w:val="20"/>
          <w:u w:val="single"/>
        </w:rPr>
      </w:pPr>
      <w:r w:rsidRPr="00FA6271">
        <w:rPr>
          <w:rFonts w:ascii="Helvetica 55 Roman" w:hAnsi="Helvetica 55 Roman" w:cs="Arial"/>
          <w:sz w:val="20"/>
          <w:szCs w:val="20"/>
          <w:u w:val="single"/>
        </w:rPr>
        <w:t>Travail en hauteur</w:t>
      </w:r>
      <w:r w:rsidRPr="00FA6271">
        <w:rPr>
          <w:rFonts w:ascii="Helvetica 55 Roman" w:hAnsi="Helvetica 55 Roman" w:cs="Arial"/>
          <w:i/>
          <w:sz w:val="20"/>
          <w:szCs w:val="20"/>
          <w:u w:val="single"/>
        </w:rPr>
        <w:t xml:space="preserve"> </w:t>
      </w:r>
      <w:r w:rsidRPr="00FA6271">
        <w:rPr>
          <w:rFonts w:ascii="Helvetica 55 Roman" w:hAnsi="Helvetica 55 Roman" w:cs="Arial"/>
          <w:sz w:val="20"/>
          <w:szCs w:val="20"/>
        </w:rPr>
        <w:t>l’entreprise d’accueil (</w:t>
      </w:r>
      <w:r w:rsidR="00C16CEE">
        <w:rPr>
          <w:rFonts w:ascii="Helvetica 55 Roman" w:hAnsi="Helvetica 55 Roman" w:cs="Arial"/>
          <w:sz w:val="20"/>
          <w:szCs w:val="20"/>
        </w:rPr>
        <w:t>YANA FIBRE</w:t>
      </w:r>
      <w:r w:rsidRPr="00FA6271">
        <w:rPr>
          <w:rFonts w:ascii="Helvetica 55 Roman" w:hAnsi="Helvetica 55 Roman" w:cs="Arial"/>
          <w:sz w:val="20"/>
          <w:szCs w:val="20"/>
        </w:rPr>
        <w:t>) ne fournit aucun matériel permettant le travail en hauteur. Les entreprise</w:t>
      </w:r>
      <w:r w:rsidR="00F24D1B">
        <w:rPr>
          <w:rFonts w:ascii="Helvetica 55 Roman" w:hAnsi="Helvetica 55 Roman" w:cs="Arial"/>
          <w:sz w:val="20"/>
          <w:szCs w:val="20"/>
        </w:rPr>
        <w:t>s</w:t>
      </w:r>
      <w:r w:rsidRPr="00FA6271">
        <w:rPr>
          <w:rFonts w:ascii="Helvetica 55 Roman" w:hAnsi="Helvetica 55 Roman" w:cs="Arial"/>
          <w:sz w:val="20"/>
          <w:szCs w:val="20"/>
        </w:rPr>
        <w:t xml:space="preserve"> intervenantes sont tenues d’utiliser leur propre matériel. Il est rappelé que ces matériels doivent être conformes à la réglementation en vigueur et être maintenu en bon état.</w:t>
      </w:r>
    </w:p>
    <w:p w:rsidR="0028765B" w:rsidRDefault="001162DE" w:rsidP="0028765B">
      <w:pPr>
        <w:spacing w:before="120" w:after="120"/>
        <w:ind w:left="2127"/>
        <w:jc w:val="both"/>
        <w:rPr>
          <w:rFonts w:ascii="Helvetica 55 Roman" w:hAnsi="Helvetica 55 Roman" w:cs="Arial"/>
          <w:b/>
          <w:sz w:val="20"/>
          <w:szCs w:val="20"/>
        </w:rPr>
      </w:pPr>
      <w:r w:rsidRPr="00FA6271">
        <w:rPr>
          <w:rFonts w:ascii="Helvetica 55 Roman" w:hAnsi="Helvetica 55 Roman" w:cs="Arial"/>
          <w:b/>
          <w:sz w:val="20"/>
          <w:szCs w:val="20"/>
        </w:rPr>
        <w:t xml:space="preserve">…. A compléter avec les consignes spécifiques </w:t>
      </w:r>
    </w:p>
    <w:p w:rsidR="00E47A11" w:rsidRPr="00FA6271" w:rsidRDefault="00E47A11" w:rsidP="0028765B">
      <w:pPr>
        <w:spacing w:before="120" w:after="120"/>
        <w:ind w:left="2127"/>
        <w:jc w:val="both"/>
        <w:rPr>
          <w:rFonts w:ascii="Helvetica 55 Roman" w:hAnsi="Helvetica 55 Roman" w:cs="Arial"/>
          <w:b/>
          <w:sz w:val="20"/>
          <w:szCs w:val="20"/>
        </w:rPr>
      </w:pPr>
    </w:p>
    <w:p w:rsidR="001162DE" w:rsidRPr="00E47A11" w:rsidRDefault="0028765B" w:rsidP="0028765B">
      <w:pPr>
        <w:spacing w:before="120" w:after="120"/>
        <w:jc w:val="both"/>
        <w:rPr>
          <w:rFonts w:ascii="Helvetica 55 Roman" w:hAnsi="Helvetica 55 Roman" w:cs="Arial"/>
          <w:bCs/>
          <w:iCs/>
          <w:sz w:val="28"/>
          <w:szCs w:val="28"/>
        </w:rPr>
      </w:pPr>
      <w:bookmarkStart w:id="1" w:name="_Toc147811696"/>
      <w:r w:rsidRPr="00E47A11">
        <w:rPr>
          <w:rFonts w:ascii="Helvetica 55 Roman" w:hAnsi="Helvetica 55 Roman" w:cs="Arial"/>
          <w:bCs/>
          <w:iCs/>
          <w:sz w:val="28"/>
          <w:szCs w:val="28"/>
        </w:rPr>
        <w:t>5</w:t>
      </w:r>
      <w:r w:rsidR="003A69D3" w:rsidRPr="00E47A11">
        <w:rPr>
          <w:rFonts w:ascii="Helvetica 55 Roman" w:hAnsi="Helvetica 55 Roman" w:cs="Arial"/>
          <w:bCs/>
          <w:iCs/>
          <w:sz w:val="28"/>
          <w:szCs w:val="28"/>
        </w:rPr>
        <w:t>) Autres consignes</w:t>
      </w:r>
    </w:p>
    <w:p w:rsidR="003A69D3" w:rsidRPr="00E47A11" w:rsidRDefault="003A69D3" w:rsidP="0028765B">
      <w:pPr>
        <w:rPr>
          <w:rFonts w:ascii="Helvetica 55 Roman" w:hAnsi="Helvetica 55 Roman" w:cs="Arial"/>
          <w:sz w:val="20"/>
          <w:szCs w:val="20"/>
        </w:rPr>
      </w:pPr>
      <w:r w:rsidRPr="00E47A11">
        <w:rPr>
          <w:rFonts w:ascii="Helvetica 55 Roman" w:hAnsi="Helvetica 55 Roman" w:cs="Arial"/>
          <w:sz w:val="20"/>
          <w:szCs w:val="20"/>
        </w:rPr>
        <w:t xml:space="preserve">La fiche d’identification des risques ne peut être considérée comme </w:t>
      </w:r>
      <w:r w:rsidR="0028765B" w:rsidRPr="00E47A11">
        <w:rPr>
          <w:rFonts w:ascii="Helvetica 55 Roman" w:hAnsi="Helvetica 55 Roman" w:cs="Arial"/>
          <w:sz w:val="20"/>
          <w:szCs w:val="20"/>
        </w:rPr>
        <w:t xml:space="preserve">un </w:t>
      </w:r>
      <w:r w:rsidRPr="00E47A11">
        <w:rPr>
          <w:rFonts w:ascii="Helvetica 55 Roman" w:hAnsi="Helvetica 55 Roman" w:cs="Arial"/>
          <w:sz w:val="20"/>
          <w:szCs w:val="20"/>
        </w:rPr>
        <w:t xml:space="preserve">plan de prévention des Risques. </w:t>
      </w:r>
    </w:p>
    <w:p w:rsidR="003A69D3" w:rsidRPr="00E47A11" w:rsidRDefault="003B19E4" w:rsidP="0028765B">
      <w:pPr>
        <w:rPr>
          <w:rFonts w:ascii="Helvetica 55 Roman" w:hAnsi="Helvetica 55 Roman" w:cs="Arial"/>
          <w:sz w:val="20"/>
          <w:szCs w:val="20"/>
        </w:rPr>
      </w:pPr>
      <w:r w:rsidRPr="00E47A11">
        <w:rPr>
          <w:rFonts w:ascii="Helvetica 55 Roman" w:hAnsi="Helvetica 55 Roman" w:cs="Arial"/>
          <w:sz w:val="20"/>
          <w:szCs w:val="20"/>
        </w:rPr>
        <w:t>Cette fiche</w:t>
      </w:r>
      <w:r w:rsidR="003A69D3" w:rsidRPr="00E47A11">
        <w:rPr>
          <w:rFonts w:ascii="Helvetica 55 Roman" w:hAnsi="Helvetica 55 Roman" w:cs="Arial"/>
          <w:sz w:val="20"/>
          <w:szCs w:val="20"/>
        </w:rPr>
        <w:t xml:space="preserve"> a été présenté</w:t>
      </w:r>
      <w:r w:rsidRPr="00E47A11">
        <w:rPr>
          <w:rFonts w:ascii="Helvetica 55 Roman" w:hAnsi="Helvetica 55 Roman" w:cs="Arial"/>
          <w:sz w:val="20"/>
          <w:szCs w:val="20"/>
        </w:rPr>
        <w:t>e lors de la</w:t>
      </w:r>
      <w:r w:rsidR="003A69D3" w:rsidRPr="00E47A11">
        <w:rPr>
          <w:rFonts w:ascii="Helvetica 55 Roman" w:hAnsi="Helvetica 55 Roman" w:cs="Arial"/>
          <w:sz w:val="20"/>
          <w:szCs w:val="20"/>
        </w:rPr>
        <w:t xml:space="preserve"> visite de site initiale avec #ORT#. </w:t>
      </w:r>
      <w:r w:rsidRPr="00E47A11">
        <w:rPr>
          <w:rFonts w:ascii="Helvetica 55 Roman" w:hAnsi="Helvetica 55 Roman" w:cs="Arial"/>
          <w:sz w:val="20"/>
          <w:szCs w:val="20"/>
        </w:rPr>
        <w:t>Il est convenu que cette visite initiale de site serve de référentiel</w:t>
      </w:r>
      <w:r w:rsidR="003A69D3" w:rsidRPr="00E47A11">
        <w:rPr>
          <w:rFonts w:ascii="Helvetica 55 Roman" w:hAnsi="Helvetica 55 Roman" w:cs="Arial"/>
          <w:sz w:val="20"/>
          <w:szCs w:val="20"/>
        </w:rPr>
        <w:t xml:space="preserve"> pour l’ensemble des sites </w:t>
      </w:r>
      <w:proofErr w:type="spellStart"/>
      <w:r w:rsidR="003A69D3" w:rsidRPr="00E47A11">
        <w:rPr>
          <w:rFonts w:ascii="Helvetica 55 Roman" w:hAnsi="Helvetica 55 Roman" w:cs="Arial"/>
          <w:sz w:val="20"/>
          <w:szCs w:val="20"/>
        </w:rPr>
        <w:t>Shelter</w:t>
      </w:r>
      <w:proofErr w:type="spellEnd"/>
      <w:r w:rsidR="003A69D3" w:rsidRPr="00E47A11">
        <w:rPr>
          <w:rFonts w:ascii="Helvetica 55 Roman" w:hAnsi="Helvetica 55 Roman" w:cs="Arial"/>
          <w:sz w:val="20"/>
          <w:szCs w:val="20"/>
        </w:rPr>
        <w:t xml:space="preserve"> du réseau </w:t>
      </w:r>
      <w:r w:rsidR="00785629" w:rsidRPr="009375A6">
        <w:rPr>
          <w:rFonts w:ascii="Helvetica 55 Roman" w:hAnsi="Helvetica 55 Roman" w:cs="Arial"/>
          <w:sz w:val="20"/>
          <w:szCs w:val="20"/>
          <w:highlight w:val="yellow"/>
        </w:rPr>
        <w:t>#à compléter#</w:t>
      </w:r>
      <w:r w:rsidR="00785629">
        <w:rPr>
          <w:rFonts w:ascii="Helvetica 55 Roman" w:hAnsi="Helvetica 55 Roman" w:cs="Arial"/>
          <w:sz w:val="20"/>
          <w:szCs w:val="20"/>
        </w:rPr>
        <w:t xml:space="preserve"> </w:t>
      </w:r>
      <w:r w:rsidRPr="00E47A11">
        <w:rPr>
          <w:rFonts w:ascii="Helvetica 55 Roman" w:hAnsi="Helvetica 55 Roman" w:cs="Arial"/>
          <w:sz w:val="20"/>
          <w:szCs w:val="20"/>
        </w:rPr>
        <w:t>et ce,</w:t>
      </w:r>
      <w:r w:rsidR="003A69D3" w:rsidRPr="00E47A11">
        <w:rPr>
          <w:rFonts w:ascii="Helvetica 55 Roman" w:hAnsi="Helvetica 55 Roman" w:cs="Arial"/>
          <w:sz w:val="20"/>
          <w:szCs w:val="20"/>
        </w:rPr>
        <w:t xml:space="preserve"> tant que la structure du bâtiment est conservée telle que décrite dans les </w:t>
      </w:r>
      <w:r w:rsidR="003A69D3" w:rsidRPr="00E47A11">
        <w:rPr>
          <w:rFonts w:ascii="Helvetica 55 Roman" w:hAnsi="Helvetica 55 Roman" w:cs="Arial"/>
          <w:sz w:val="20"/>
          <w:szCs w:val="20"/>
        </w:rPr>
        <w:lastRenderedPageBreak/>
        <w:t>documents contr</w:t>
      </w:r>
      <w:r w:rsidRPr="00E47A11">
        <w:rPr>
          <w:rFonts w:ascii="Helvetica 55 Roman" w:hAnsi="Helvetica 55 Roman" w:cs="Arial"/>
          <w:sz w:val="20"/>
          <w:szCs w:val="20"/>
        </w:rPr>
        <w:t>actuels. Certains cas particuliers pourront néanmoins nécessiter</w:t>
      </w:r>
      <w:r w:rsidR="003A69D3" w:rsidRPr="00E47A11">
        <w:rPr>
          <w:rFonts w:ascii="Helvetica 55 Roman" w:hAnsi="Helvetica 55 Roman" w:cs="Arial"/>
          <w:sz w:val="20"/>
          <w:szCs w:val="20"/>
        </w:rPr>
        <w:t xml:space="preserve"> la mise en place d’une nouvelle identification de risques.</w:t>
      </w:r>
    </w:p>
    <w:p w:rsidR="003A69D3" w:rsidRDefault="003A69D3" w:rsidP="0028765B"/>
    <w:p w:rsidR="003A69D3" w:rsidRPr="00E47A11" w:rsidRDefault="003A69D3" w:rsidP="0028765B">
      <w:pPr>
        <w:rPr>
          <w:rFonts w:ascii="Helvetica 55 Roman" w:hAnsi="Helvetica 55 Roman" w:cs="Arial"/>
          <w:sz w:val="20"/>
          <w:szCs w:val="20"/>
        </w:rPr>
      </w:pPr>
      <w:r w:rsidRPr="00E47A11">
        <w:rPr>
          <w:rFonts w:ascii="Helvetica 55 Roman" w:hAnsi="Helvetica 55 Roman" w:cs="Arial"/>
          <w:sz w:val="20"/>
          <w:szCs w:val="20"/>
        </w:rPr>
        <w:t>La fiche d</w:t>
      </w:r>
      <w:r w:rsidR="003B19E4" w:rsidRPr="00E47A11">
        <w:rPr>
          <w:rFonts w:ascii="Helvetica 55 Roman" w:hAnsi="Helvetica 55 Roman" w:cs="Arial"/>
          <w:sz w:val="20"/>
          <w:szCs w:val="20"/>
        </w:rPr>
        <w:t>’identification des</w:t>
      </w:r>
      <w:r w:rsidRPr="00E47A11">
        <w:rPr>
          <w:rFonts w:ascii="Helvetica 55 Roman" w:hAnsi="Helvetica 55 Roman" w:cs="Arial"/>
          <w:sz w:val="20"/>
          <w:szCs w:val="20"/>
        </w:rPr>
        <w:t xml:space="preserve"> risque</w:t>
      </w:r>
      <w:r w:rsidR="00447C45" w:rsidRPr="00E47A11">
        <w:rPr>
          <w:rFonts w:ascii="Helvetica 55 Roman" w:hAnsi="Helvetica 55 Roman" w:cs="Arial"/>
          <w:sz w:val="20"/>
          <w:szCs w:val="20"/>
        </w:rPr>
        <w:t>s</w:t>
      </w:r>
      <w:r w:rsidRPr="00E47A11">
        <w:rPr>
          <w:rFonts w:ascii="Helvetica 55 Roman" w:hAnsi="Helvetica 55 Roman" w:cs="Arial"/>
          <w:sz w:val="20"/>
          <w:szCs w:val="20"/>
        </w:rPr>
        <w:t xml:space="preserve"> signée par les 2 parties et en présence d’un préventeur de </w:t>
      </w:r>
      <w:r w:rsidR="00C16CEE">
        <w:rPr>
          <w:rFonts w:ascii="Helvetica 55 Roman" w:hAnsi="Helvetica 55 Roman" w:cs="Arial"/>
          <w:sz w:val="20"/>
          <w:szCs w:val="20"/>
        </w:rPr>
        <w:t>YANA FIBRE</w:t>
      </w:r>
      <w:r w:rsidRPr="00E47A11">
        <w:rPr>
          <w:rFonts w:ascii="Helvetica 55 Roman" w:hAnsi="Helvetica 55 Roman" w:cs="Arial"/>
          <w:sz w:val="20"/>
          <w:szCs w:val="20"/>
        </w:rPr>
        <w:t xml:space="preserve"> permet au donneur d’ordre (#ORT#) de construire un plan de prévention. Ce plan de prévention sera </w:t>
      </w:r>
      <w:r w:rsidR="003B19E4" w:rsidRPr="00E47A11">
        <w:rPr>
          <w:rFonts w:ascii="Helvetica 55 Roman" w:hAnsi="Helvetica 55 Roman" w:cs="Arial"/>
          <w:sz w:val="20"/>
          <w:szCs w:val="20"/>
        </w:rPr>
        <w:t xml:space="preserve">soumis à </w:t>
      </w:r>
      <w:r w:rsidR="00C16CEE">
        <w:rPr>
          <w:rFonts w:ascii="Helvetica 55 Roman" w:hAnsi="Helvetica 55 Roman" w:cs="Arial"/>
          <w:sz w:val="20"/>
          <w:szCs w:val="20"/>
        </w:rPr>
        <w:t>YANA FIBRE</w:t>
      </w:r>
      <w:r w:rsidR="003B19E4" w:rsidRPr="00E47A11">
        <w:rPr>
          <w:rFonts w:ascii="Helvetica 55 Roman" w:hAnsi="Helvetica 55 Roman" w:cs="Arial"/>
          <w:sz w:val="20"/>
          <w:szCs w:val="20"/>
        </w:rPr>
        <w:t xml:space="preserve"> pour validation</w:t>
      </w:r>
      <w:r w:rsidRPr="00E47A11">
        <w:rPr>
          <w:rFonts w:ascii="Helvetica 55 Roman" w:hAnsi="Helvetica 55 Roman" w:cs="Arial"/>
          <w:sz w:val="20"/>
          <w:szCs w:val="20"/>
        </w:rPr>
        <w:t xml:space="preserve">. </w:t>
      </w:r>
      <w:r w:rsidR="003B19E4" w:rsidRPr="00E47A11">
        <w:rPr>
          <w:rFonts w:ascii="Helvetica 55 Roman" w:hAnsi="Helvetica 55 Roman" w:cs="Arial"/>
          <w:sz w:val="20"/>
          <w:szCs w:val="20"/>
        </w:rPr>
        <w:t xml:space="preserve">La responsabilité revient à </w:t>
      </w:r>
      <w:r w:rsidRPr="00E47A11">
        <w:rPr>
          <w:rFonts w:ascii="Helvetica 55 Roman" w:hAnsi="Helvetica 55 Roman" w:cs="Arial"/>
          <w:sz w:val="20"/>
          <w:szCs w:val="20"/>
        </w:rPr>
        <w:t>#ORT de présenter ce plan de prévention aux différents intervenants agissant pour son compte.</w:t>
      </w:r>
    </w:p>
    <w:p w:rsidR="001162DE" w:rsidRPr="00FA6271" w:rsidRDefault="0028765B" w:rsidP="001162DE">
      <w:pPr>
        <w:pStyle w:val="Titre2"/>
        <w:rPr>
          <w:rFonts w:ascii="Helvetica 55 Roman" w:hAnsi="Helvetica 55 Roman"/>
          <w:b w:val="0"/>
          <w:i w:val="0"/>
        </w:rPr>
      </w:pPr>
      <w:r>
        <w:rPr>
          <w:rFonts w:ascii="Helvetica 55 Roman" w:hAnsi="Helvetica 55 Roman"/>
          <w:b w:val="0"/>
          <w:i w:val="0"/>
        </w:rPr>
        <w:t>6</w:t>
      </w:r>
      <w:r w:rsidR="001162DE" w:rsidRPr="00FA6271">
        <w:rPr>
          <w:rFonts w:ascii="Helvetica 55 Roman" w:hAnsi="Helvetica 55 Roman"/>
          <w:b w:val="0"/>
          <w:i w:val="0"/>
        </w:rPr>
        <w:t xml:space="preserve">)  Liste des risques à remettre par </w:t>
      </w:r>
      <w:r w:rsidR="00C16CEE">
        <w:rPr>
          <w:rFonts w:ascii="Helvetica 55 Roman" w:hAnsi="Helvetica 55 Roman"/>
          <w:b w:val="0"/>
          <w:i w:val="0"/>
        </w:rPr>
        <w:t>YANA FIBRE</w:t>
      </w:r>
      <w:r w:rsidR="001162DE" w:rsidRPr="00FA6271">
        <w:rPr>
          <w:rFonts w:ascii="Helvetica 55 Roman" w:hAnsi="Helvetica 55 Roman"/>
          <w:b w:val="0"/>
          <w:i w:val="0"/>
        </w:rPr>
        <w:t xml:space="preserve"> à l’ORT </w:t>
      </w:r>
    </w:p>
    <w:p w:rsidR="001162DE" w:rsidRPr="00E47A11" w:rsidRDefault="001162DE" w:rsidP="001162DE">
      <w:pPr>
        <w:pStyle w:val="Titre2"/>
        <w:rPr>
          <w:rFonts w:ascii="Helvetica 55 Roman" w:hAnsi="Helvetica 55 Roman"/>
          <w:b w:val="0"/>
          <w:bCs w:val="0"/>
          <w:i w:val="0"/>
          <w:iCs w:val="0"/>
          <w:sz w:val="20"/>
          <w:szCs w:val="20"/>
        </w:rPr>
      </w:pPr>
      <w:r w:rsidRPr="00E47A11">
        <w:rPr>
          <w:rFonts w:ascii="Helvetica 55 Roman" w:hAnsi="Helvetica 55 Roman"/>
          <w:b w:val="0"/>
          <w:bCs w:val="0"/>
          <w:i w:val="0"/>
          <w:iCs w:val="0"/>
          <w:sz w:val="20"/>
          <w:szCs w:val="20"/>
        </w:rPr>
        <w:t xml:space="preserve">Cette liste permet d’harmoniser les  mesures de prévention entre les </w:t>
      </w:r>
      <w:r w:rsidR="00520C2B" w:rsidRPr="00E47A11">
        <w:rPr>
          <w:rFonts w:ascii="Helvetica 55 Roman" w:hAnsi="Helvetica 55 Roman"/>
          <w:b w:val="0"/>
          <w:bCs w:val="0"/>
          <w:i w:val="0"/>
          <w:iCs w:val="0"/>
          <w:sz w:val="20"/>
          <w:szCs w:val="20"/>
        </w:rPr>
        <w:t>sous-traitants</w:t>
      </w:r>
      <w:r w:rsidRPr="00E47A11">
        <w:rPr>
          <w:rFonts w:ascii="Helvetica 55 Roman" w:hAnsi="Helvetica 55 Roman"/>
          <w:b w:val="0"/>
          <w:bCs w:val="0"/>
          <w:i w:val="0"/>
          <w:iCs w:val="0"/>
          <w:sz w:val="20"/>
          <w:szCs w:val="20"/>
        </w:rPr>
        <w:t xml:space="preserve">  d’e l’Opérateur Tiers. Elle n’est pas exhaustive et peut être complétée selon les spécificités des sites.</w:t>
      </w:r>
    </w:p>
    <w:p w:rsidR="00520C2B" w:rsidRPr="00FA6271" w:rsidRDefault="00520C2B" w:rsidP="00520C2B">
      <w:pPr>
        <w:rPr>
          <w:rFonts w:ascii="Helvetica 55 Roman" w:hAnsi="Helvetica 55 Roman"/>
        </w:rPr>
      </w:pPr>
      <w:bookmarkStart w:id="2" w:name="_GoBack"/>
      <w:bookmarkEnd w:id="2"/>
    </w:p>
    <w:p w:rsidR="001162DE" w:rsidRPr="00FA6271" w:rsidRDefault="001162DE" w:rsidP="001162DE">
      <w:pPr>
        <w:rPr>
          <w:rFonts w:ascii="Helvetica 55 Roman" w:hAnsi="Helvetica 55 Roman" w:cs="Arial"/>
          <w:sz w:val="10"/>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031"/>
        <w:gridCol w:w="5031"/>
      </w:tblGrid>
      <w:tr w:rsidR="001162DE" w:rsidRPr="00FA6271" w:rsidTr="00BC13AD">
        <w:tc>
          <w:tcPr>
            <w:tcW w:w="5031" w:type="dxa"/>
            <w:tcBorders>
              <w:right w:val="single" w:sz="4" w:space="0" w:color="auto"/>
            </w:tcBorders>
          </w:tcPr>
          <w:p w:rsidR="001162DE" w:rsidRPr="00FA6271" w:rsidRDefault="001162DE" w:rsidP="00BC13AD">
            <w:pPr>
              <w:rPr>
                <w:rFonts w:ascii="Helvetica 55 Roman" w:hAnsi="Helvetica 55 Roman" w:cs="Arial"/>
                <w:sz w:val="18"/>
              </w:rPr>
            </w:pPr>
            <w:r w:rsidRPr="00FA6271">
              <w:rPr>
                <w:rFonts w:ascii="Helvetica 55 Roman" w:hAnsi="Helvetica 55 Roman" w:cs="Arial"/>
                <w:sz w:val="18"/>
              </w:rPr>
              <w:t>Indiquer dans le tableau ci-dessous les mesures à prendre</w:t>
            </w:r>
          </w:p>
        </w:tc>
        <w:tc>
          <w:tcPr>
            <w:tcW w:w="5031" w:type="dxa"/>
            <w:tcBorders>
              <w:top w:val="single" w:sz="4" w:space="0" w:color="auto"/>
              <w:left w:val="single" w:sz="4" w:space="0" w:color="auto"/>
              <w:bottom w:val="single" w:sz="4" w:space="0" w:color="auto"/>
            </w:tcBorders>
          </w:tcPr>
          <w:p w:rsidR="001162DE" w:rsidRPr="00FA6271" w:rsidRDefault="001162DE" w:rsidP="00BC13AD">
            <w:pPr>
              <w:jc w:val="both"/>
              <w:rPr>
                <w:rFonts w:ascii="Helvetica 55 Roman" w:hAnsi="Helvetica 55 Roman" w:cs="Arial"/>
                <w:sz w:val="18"/>
              </w:rPr>
            </w:pPr>
            <w:r w:rsidRPr="00FA6271">
              <w:rPr>
                <w:rFonts w:ascii="Helvetica 55 Roman" w:hAnsi="Helvetica 55 Roman" w:cs="Arial"/>
                <w:sz w:val="18"/>
              </w:rPr>
              <w:t xml:space="preserve">Dans la colonne </w:t>
            </w:r>
            <w:r w:rsidRPr="00FA6271">
              <w:rPr>
                <w:rFonts w:ascii="Helvetica 55 Roman" w:hAnsi="Helvetica 55 Roman" w:cs="Arial"/>
                <w:b/>
                <w:sz w:val="18"/>
              </w:rPr>
              <w:t>« concerne</w:t>
            </w:r>
            <w:proofErr w:type="gramStart"/>
            <w:r w:rsidRPr="00FA6271">
              <w:rPr>
                <w:rFonts w:ascii="Helvetica 55 Roman" w:hAnsi="Helvetica 55 Roman" w:cs="Arial"/>
                <w:b/>
                <w:sz w:val="18"/>
              </w:rPr>
              <w:t>»</w:t>
            </w:r>
            <w:r w:rsidRPr="00FA6271">
              <w:rPr>
                <w:rFonts w:ascii="Helvetica 55 Roman" w:hAnsi="Helvetica 55 Roman" w:cs="Arial"/>
                <w:sz w:val="18"/>
              </w:rPr>
              <w:t> ,</w:t>
            </w:r>
            <w:proofErr w:type="gramEnd"/>
            <w:r w:rsidRPr="00FA6271">
              <w:rPr>
                <w:rFonts w:ascii="Helvetica 55 Roman" w:hAnsi="Helvetica 55 Roman" w:cs="Arial"/>
                <w:sz w:val="18"/>
              </w:rPr>
              <w:t xml:space="preserve"> désigner les entreprises concernées par les mesures décidées  </w:t>
            </w:r>
          </w:p>
        </w:tc>
      </w:tr>
    </w:tbl>
    <w:p w:rsidR="001162DE" w:rsidRPr="00FA6271" w:rsidRDefault="001162DE" w:rsidP="001162DE">
      <w:pPr>
        <w:rPr>
          <w:rFonts w:ascii="Helvetica 55 Roman" w:hAnsi="Helvetica 55 Roman"/>
        </w:rPr>
      </w:pPr>
    </w:p>
    <w:p w:rsidR="001162DE" w:rsidRPr="00FA6271" w:rsidRDefault="001162DE" w:rsidP="001162DE">
      <w:pPr>
        <w:rPr>
          <w:rFonts w:ascii="Helvetica 55 Roman" w:hAnsi="Helvetica 55 Roman" w:cs="Arial"/>
          <w:sz w:val="10"/>
        </w:rPr>
      </w:pPr>
    </w:p>
    <w:p w:rsidR="001162DE" w:rsidRPr="00FA6271" w:rsidRDefault="001162DE" w:rsidP="001162DE">
      <w:pPr>
        <w:rPr>
          <w:rFonts w:ascii="Helvetica 55 Roman" w:hAnsi="Helvetica 55 Roman" w:cs="Arial"/>
          <w:sz w:val="1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1162DE" w:rsidRPr="00FA6271" w:rsidTr="00BC13AD">
        <w:tc>
          <w:tcPr>
            <w:tcW w:w="2338" w:type="dxa"/>
          </w:tcPr>
          <w:p w:rsidR="001162DE" w:rsidRPr="00FA6271" w:rsidRDefault="001162DE" w:rsidP="00BC13AD">
            <w:pPr>
              <w:pStyle w:val="Titre4"/>
              <w:rPr>
                <w:rFonts w:ascii="Helvetica 55 Roman" w:hAnsi="Helvetica 55 Roman" w:cs="Arial"/>
                <w:b w:val="0"/>
                <w:szCs w:val="24"/>
              </w:rPr>
            </w:pPr>
            <w:r w:rsidRPr="00FA6271">
              <w:rPr>
                <w:rFonts w:ascii="Helvetica 55 Roman" w:hAnsi="Helvetica 55 Roman" w:cs="Arial"/>
                <w:b w:val="0"/>
                <w:szCs w:val="24"/>
              </w:rPr>
              <w:t>Risques</w:t>
            </w:r>
          </w:p>
        </w:tc>
        <w:tc>
          <w:tcPr>
            <w:tcW w:w="6237" w:type="dxa"/>
          </w:tcPr>
          <w:p w:rsidR="001162DE" w:rsidRPr="00FA6271" w:rsidRDefault="001162DE" w:rsidP="00BC13AD">
            <w:pPr>
              <w:jc w:val="center"/>
              <w:rPr>
                <w:rFonts w:ascii="Helvetica 55 Roman" w:hAnsi="Helvetica 55 Roman" w:cs="Arial"/>
                <w:b/>
              </w:rPr>
            </w:pPr>
            <w:r w:rsidRPr="00FA6271">
              <w:rPr>
                <w:rFonts w:ascii="Helvetica 55 Roman" w:hAnsi="Helvetica 55 Roman" w:cs="Arial"/>
                <w:b/>
              </w:rPr>
              <w:t>Mesures de prévention</w:t>
            </w:r>
          </w:p>
          <w:p w:rsidR="001162DE" w:rsidRPr="00FA6271" w:rsidRDefault="001162DE" w:rsidP="00BC13AD">
            <w:pPr>
              <w:jc w:val="center"/>
              <w:rPr>
                <w:rFonts w:ascii="Helvetica 55 Roman" w:hAnsi="Helvetica 55 Roman" w:cs="Arial"/>
                <w:b/>
                <w:i/>
                <w:sz w:val="22"/>
                <w:szCs w:val="22"/>
              </w:rPr>
            </w:pPr>
            <w:r w:rsidRPr="00FA6271">
              <w:rPr>
                <w:rFonts w:ascii="Helvetica 55 Roman" w:hAnsi="Helvetica 55 Roman" w:cs="Arial"/>
                <w:b/>
                <w:i/>
                <w:sz w:val="22"/>
                <w:szCs w:val="22"/>
              </w:rPr>
              <w:t>les mentions déjà remplies ne sont que des exemples à adapter au cas spécifique des locaux visités</w:t>
            </w:r>
          </w:p>
        </w:tc>
        <w:tc>
          <w:tcPr>
            <w:tcW w:w="1418" w:type="dxa"/>
          </w:tcPr>
          <w:p w:rsidR="001162DE" w:rsidRPr="00FA6271" w:rsidRDefault="001162DE" w:rsidP="00BC13AD">
            <w:pPr>
              <w:jc w:val="center"/>
              <w:rPr>
                <w:rFonts w:ascii="Helvetica 55 Roman" w:hAnsi="Helvetica 55 Roman" w:cs="Arial"/>
                <w:b/>
              </w:rPr>
            </w:pPr>
            <w:r w:rsidRPr="00FA6271">
              <w:rPr>
                <w:rFonts w:ascii="Helvetica 55 Roman" w:hAnsi="Helvetica 55 Roman" w:cs="Arial"/>
                <w:b/>
              </w:rPr>
              <w:t>concerne</w:t>
            </w:r>
          </w:p>
        </w:tc>
      </w:tr>
    </w:tbl>
    <w:p w:rsidR="001162DE" w:rsidRPr="00FA6271" w:rsidRDefault="001162DE" w:rsidP="001162DE">
      <w:pPr>
        <w:rPr>
          <w:rFonts w:ascii="Helvetica 55 Roman" w:hAnsi="Helvetica 55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FA6271" w:rsidTr="00BC13AD">
        <w:trPr>
          <w:cantSplit/>
        </w:trPr>
        <w:tc>
          <w:tcPr>
            <w:tcW w:w="8575" w:type="dxa"/>
            <w:gridSpan w:val="2"/>
          </w:tcPr>
          <w:p w:rsidR="001162DE" w:rsidRPr="00FA6271" w:rsidRDefault="001162DE" w:rsidP="00BC13AD">
            <w:pPr>
              <w:keepNext/>
              <w:shd w:val="pct20" w:color="808080" w:fill="auto"/>
              <w:rPr>
                <w:rFonts w:ascii="Helvetica 55 Roman" w:hAnsi="Helvetica 55 Roman" w:cs="Arial"/>
                <w:b/>
                <w:sz w:val="18"/>
              </w:rPr>
            </w:pPr>
            <w:r w:rsidRPr="00FA6271">
              <w:rPr>
                <w:rFonts w:ascii="Helvetica 55 Roman" w:hAnsi="Helvetica 55 Roman" w:cs="Arial"/>
                <w:b/>
                <w:sz w:val="18"/>
              </w:rPr>
              <w:t>Circulation des véhicules</w:t>
            </w:r>
          </w:p>
        </w:tc>
        <w:tc>
          <w:tcPr>
            <w:tcW w:w="1418" w:type="dxa"/>
          </w:tcPr>
          <w:p w:rsidR="001162DE" w:rsidRPr="00FA6271" w:rsidRDefault="001162DE" w:rsidP="00BC13AD">
            <w:pPr>
              <w:keepNext/>
              <w:shd w:val="pct20" w:color="808080" w:fill="auto"/>
              <w:rPr>
                <w:rFonts w:ascii="Helvetica 55 Roman" w:hAnsi="Helvetica 55 Roman" w:cs="Arial"/>
                <w:b/>
                <w:sz w:val="18"/>
              </w:rPr>
            </w:pPr>
          </w:p>
        </w:tc>
      </w:tr>
      <w:tr w:rsidR="001162DE" w:rsidRPr="00FA6271" w:rsidTr="00BC13AD">
        <w:trPr>
          <w:trHeight w:val="737"/>
        </w:trPr>
        <w:tc>
          <w:tcPr>
            <w:tcW w:w="2338" w:type="dxa"/>
          </w:tcPr>
          <w:p w:rsidR="001162DE" w:rsidRPr="00FA6271" w:rsidRDefault="001162DE" w:rsidP="001162DE">
            <w:pPr>
              <w:numPr>
                <w:ilvl w:val="0"/>
                <w:numId w:val="28"/>
              </w:numPr>
              <w:rPr>
                <w:rFonts w:ascii="Helvetica 55 Roman" w:hAnsi="Helvetica 55 Roman" w:cs="Arial"/>
                <w:sz w:val="16"/>
                <w:szCs w:val="16"/>
              </w:rPr>
            </w:pPr>
          </w:p>
        </w:tc>
        <w:tc>
          <w:tcPr>
            <w:tcW w:w="6237" w:type="dxa"/>
          </w:tcPr>
          <w:p w:rsidR="001162DE" w:rsidRPr="00FA6271" w:rsidRDefault="00C16CEE" w:rsidP="00BC13AD">
            <w:pPr>
              <w:ind w:left="360"/>
              <w:rPr>
                <w:rFonts w:ascii="Helvetica 55 Roman" w:hAnsi="Helvetica 55 Roman" w:cs="Arial"/>
                <w:sz w:val="16"/>
                <w:szCs w:val="16"/>
              </w:rPr>
            </w:pPr>
            <w:r>
              <w:rPr>
                <w:rFonts w:ascii="Helvetica 55 Roman" w:hAnsi="Helvetica 55 Roman" w:cs="Arial"/>
                <w:noProof/>
                <w:sz w:val="16"/>
                <w:szCs w:val="16"/>
              </w:rPr>
              <mc:AlternateContent>
                <mc:Choice Requires="wps">
                  <w:drawing>
                    <wp:anchor distT="0" distB="0" distL="114300" distR="114300" simplePos="0" relativeHeight="251661312" behindDoc="0" locked="0" layoutInCell="1" allowOverlap="1">
                      <wp:simplePos x="0" y="0"/>
                      <wp:positionH relativeFrom="column">
                        <wp:posOffset>5995670</wp:posOffset>
                      </wp:positionH>
                      <wp:positionV relativeFrom="paragraph">
                        <wp:posOffset>17145</wp:posOffset>
                      </wp:positionV>
                      <wp:extent cx="9525" cy="887730"/>
                      <wp:effectExtent l="54610" t="8890" r="50165" b="1778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8877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9D8AB0" id="Line 11"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1pt,1.35pt" to="472.85pt,7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">
                      <v:stroke endarrow="block"/>
                    </v:line>
                  </w:pict>
                </mc:Fallback>
              </mc:AlternateContent>
            </w:r>
            <w:r w:rsidR="001162DE" w:rsidRPr="00FA6271">
              <w:rPr>
                <w:rFonts w:ascii="Helvetica 55 Roman" w:hAnsi="Helvetica 55 Roman" w:cs="Arial"/>
                <w:sz w:val="16"/>
                <w:szCs w:val="16"/>
              </w:rPr>
              <w:t>Circulation des véhicules et des personnes</w:t>
            </w:r>
          </w:p>
          <w:p w:rsidR="001162DE" w:rsidRPr="00FA6271" w:rsidRDefault="001162DE" w:rsidP="00BC13AD">
            <w:pPr>
              <w:ind w:left="360"/>
              <w:rPr>
                <w:rFonts w:ascii="Helvetica 55 Roman" w:hAnsi="Helvetica 55 Roman" w:cs="Arial"/>
                <w:sz w:val="16"/>
                <w:szCs w:val="16"/>
              </w:rPr>
            </w:pPr>
            <w:r w:rsidRPr="00FA6271">
              <w:rPr>
                <w:rFonts w:ascii="Helvetica 55 Roman" w:hAnsi="Helvetica 55 Roman" w:cs="Arial"/>
                <w:sz w:val="16"/>
                <w:szCs w:val="16"/>
              </w:rPr>
              <w:t>Fournir un  plan avec indication des zones de stationnement et des circulations véhicules et piétons depuis l’accès</w:t>
            </w:r>
          </w:p>
          <w:p w:rsidR="001162DE" w:rsidRPr="00FA6271" w:rsidRDefault="001162DE" w:rsidP="00BC13AD">
            <w:pPr>
              <w:ind w:left="360"/>
              <w:rPr>
                <w:rFonts w:ascii="Helvetica 55 Roman" w:hAnsi="Helvetica 55 Roman" w:cs="Arial"/>
                <w:sz w:val="16"/>
                <w:szCs w:val="16"/>
              </w:rPr>
            </w:pPr>
            <w:r w:rsidRPr="00FA6271">
              <w:rPr>
                <w:rFonts w:ascii="Helvetica 55 Roman" w:hAnsi="Helvetica 55 Roman" w:cs="Arial"/>
                <w:sz w:val="16"/>
                <w:szCs w:val="16"/>
              </w:rPr>
              <w:t>au site jusqu’à l’espace hébergement</w:t>
            </w:r>
          </w:p>
          <w:p w:rsidR="001162DE" w:rsidRPr="00FA6271" w:rsidRDefault="001162DE" w:rsidP="00BC13AD">
            <w:pPr>
              <w:ind w:left="360"/>
              <w:rPr>
                <w:rFonts w:ascii="Helvetica 55 Roman" w:hAnsi="Helvetica 55 Roman" w:cs="Arial"/>
                <w:sz w:val="16"/>
                <w:szCs w:val="16"/>
              </w:rPr>
            </w:pPr>
            <w:r w:rsidRPr="00FA6271">
              <w:rPr>
                <w:rFonts w:ascii="Helvetica 55 Roman" w:hAnsi="Helvetica 55 Roman" w:cs="Arial"/>
                <w:sz w:val="16"/>
                <w:szCs w:val="16"/>
              </w:rPr>
              <w:t>Indiquer les zones à risque de collision et détailler les règles applicables</w:t>
            </w:r>
          </w:p>
          <w:p w:rsidR="001162DE" w:rsidRPr="00FA6271" w:rsidRDefault="001162DE" w:rsidP="00BC13AD">
            <w:pPr>
              <w:keepNext/>
              <w:jc w:val="both"/>
              <w:rPr>
                <w:rFonts w:ascii="Helvetica 55 Roman" w:hAnsi="Helvetica 55 Roman" w:cs="Arial"/>
                <w:sz w:val="18"/>
              </w:rPr>
            </w:pPr>
          </w:p>
        </w:tc>
        <w:tc>
          <w:tcPr>
            <w:tcW w:w="1418" w:type="dxa"/>
          </w:tcPr>
          <w:p w:rsidR="001162DE" w:rsidRPr="00FA6271" w:rsidRDefault="001162DE" w:rsidP="00BC13AD">
            <w:pPr>
              <w:ind w:left="709" w:hanging="709"/>
              <w:rPr>
                <w:rFonts w:ascii="Helvetica 55 Roman" w:hAnsi="Helvetica 55 Roman" w:cs="Arial"/>
              </w:rPr>
            </w:pPr>
            <w:r w:rsidRPr="00FA6271">
              <w:rPr>
                <w:rFonts w:ascii="Helvetica 55 Roman" w:hAnsi="Helvetica 55 Roman" w:cs="Arial"/>
              </w:rPr>
              <w:sym w:font="Wingdings" w:char="F06F"/>
            </w:r>
            <w:r w:rsidRPr="00FA6271">
              <w:rPr>
                <w:rFonts w:ascii="Helvetica 55 Roman" w:hAnsi="Helvetica 55 Roman" w:cs="Arial"/>
              </w:rPr>
              <w:t xml:space="preserve"> OUI</w:t>
            </w:r>
          </w:p>
          <w:p w:rsidR="001162DE" w:rsidRPr="00FA6271" w:rsidRDefault="001162DE" w:rsidP="00BC13AD">
            <w:pPr>
              <w:ind w:left="709" w:hanging="709"/>
              <w:rPr>
                <w:rFonts w:ascii="Helvetica 55 Roman" w:hAnsi="Helvetica 55 Roman" w:cs="Arial"/>
              </w:rPr>
            </w:pPr>
          </w:p>
          <w:p w:rsidR="001162DE" w:rsidRPr="00FA6271" w:rsidRDefault="001162DE" w:rsidP="00BC13AD">
            <w:pPr>
              <w:keepNext/>
              <w:rPr>
                <w:rFonts w:ascii="Helvetica 55 Roman" w:hAnsi="Helvetica 55 Roman" w:cs="Arial"/>
                <w:sz w:val="18"/>
              </w:rPr>
            </w:pPr>
            <w:r w:rsidRPr="00FA6271">
              <w:rPr>
                <w:rFonts w:ascii="Helvetica 55 Roman" w:hAnsi="Helvetica 55 Roman" w:cs="Arial"/>
              </w:rPr>
              <w:sym w:font="Wingdings" w:char="F06F"/>
            </w:r>
            <w:r w:rsidRPr="00FA6271">
              <w:rPr>
                <w:rFonts w:ascii="Helvetica 55 Roman" w:hAnsi="Helvetica 55 Roman" w:cs="Arial"/>
              </w:rPr>
              <w:t xml:space="preserve"> NON</w:t>
            </w:r>
          </w:p>
        </w:tc>
      </w:tr>
    </w:tbl>
    <w:p w:rsidR="001162DE" w:rsidRPr="00FA6271" w:rsidRDefault="001162DE" w:rsidP="001162DE">
      <w:pPr>
        <w:rPr>
          <w:rFonts w:ascii="Helvetica 55 Roman" w:hAnsi="Helvetica 55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FA6271" w:rsidTr="00BC13AD">
        <w:trPr>
          <w:cantSplit/>
        </w:trPr>
        <w:tc>
          <w:tcPr>
            <w:tcW w:w="8575" w:type="dxa"/>
            <w:gridSpan w:val="2"/>
          </w:tcPr>
          <w:p w:rsidR="001162DE" w:rsidRPr="00FA6271" w:rsidRDefault="001162DE" w:rsidP="00BC13AD">
            <w:pPr>
              <w:keepNext/>
              <w:shd w:val="pct20" w:color="808080" w:fill="auto"/>
              <w:rPr>
                <w:rFonts w:ascii="Helvetica 55 Roman" w:hAnsi="Helvetica 55 Roman" w:cs="Arial"/>
                <w:b/>
                <w:sz w:val="18"/>
              </w:rPr>
            </w:pPr>
            <w:r w:rsidRPr="00FA6271">
              <w:rPr>
                <w:rFonts w:ascii="Helvetica 55 Roman" w:hAnsi="Helvetica 55 Roman" w:cs="Arial"/>
                <w:b/>
                <w:sz w:val="18"/>
              </w:rPr>
              <w:t xml:space="preserve">Accès au site de </w:t>
            </w:r>
            <w:r w:rsidR="00C16CEE">
              <w:rPr>
                <w:rFonts w:ascii="Helvetica 55 Roman" w:hAnsi="Helvetica 55 Roman" w:cs="Arial"/>
              </w:rPr>
              <w:t>YANA FIBRE</w:t>
            </w:r>
          </w:p>
        </w:tc>
        <w:tc>
          <w:tcPr>
            <w:tcW w:w="1418" w:type="dxa"/>
          </w:tcPr>
          <w:p w:rsidR="001162DE" w:rsidRPr="00FA6271" w:rsidRDefault="001162DE" w:rsidP="00BC13AD">
            <w:pPr>
              <w:keepNext/>
              <w:shd w:val="pct20" w:color="808080" w:fill="auto"/>
              <w:rPr>
                <w:rFonts w:ascii="Helvetica 55 Roman" w:hAnsi="Helvetica 55 Roman" w:cs="Arial"/>
                <w:b/>
                <w:sz w:val="18"/>
              </w:rPr>
            </w:pPr>
          </w:p>
        </w:tc>
      </w:tr>
      <w:tr w:rsidR="001162DE" w:rsidRPr="00FA6271" w:rsidTr="00BC13AD">
        <w:trPr>
          <w:trHeight w:val="720"/>
        </w:trPr>
        <w:tc>
          <w:tcPr>
            <w:tcW w:w="2338" w:type="dxa"/>
          </w:tcPr>
          <w:p w:rsidR="001162DE" w:rsidRPr="00FA6271" w:rsidRDefault="001162DE" w:rsidP="001162DE">
            <w:pPr>
              <w:pStyle w:val="Titre3"/>
              <w:spacing w:before="0" w:after="0"/>
              <w:rPr>
                <w:rFonts w:ascii="Helvetica 55 Roman" w:hAnsi="Helvetica 55 Roman"/>
                <w:sz w:val="16"/>
              </w:rPr>
            </w:pPr>
          </w:p>
          <w:p w:rsidR="001162DE" w:rsidRPr="00FA6271" w:rsidRDefault="001162DE" w:rsidP="001162DE">
            <w:pPr>
              <w:pStyle w:val="Titre3"/>
              <w:spacing w:before="0" w:after="0"/>
              <w:rPr>
                <w:rFonts w:ascii="Helvetica 55 Roman" w:hAnsi="Helvetica 55 Roman"/>
                <w:sz w:val="16"/>
              </w:rPr>
            </w:pPr>
          </w:p>
          <w:p w:rsidR="001162DE" w:rsidRPr="00FA6271" w:rsidRDefault="001162DE" w:rsidP="001162DE">
            <w:pPr>
              <w:pStyle w:val="Titre3"/>
              <w:numPr>
                <w:ilvl w:val="0"/>
                <w:numId w:val="29"/>
              </w:numPr>
              <w:spacing w:before="0" w:after="0"/>
              <w:rPr>
                <w:rFonts w:ascii="Helvetica 55 Roman" w:hAnsi="Helvetica 55 Roman"/>
                <w:sz w:val="16"/>
              </w:rPr>
            </w:pPr>
            <w:proofErr w:type="gramStart"/>
            <w:r w:rsidRPr="00FA6271">
              <w:rPr>
                <w:rFonts w:ascii="Helvetica 55 Roman" w:hAnsi="Helvetica 55 Roman"/>
                <w:sz w:val="16"/>
              </w:rPr>
              <w:t>en</w:t>
            </w:r>
            <w:proofErr w:type="gramEnd"/>
            <w:r w:rsidRPr="00FA6271">
              <w:rPr>
                <w:rFonts w:ascii="Helvetica 55 Roman" w:hAnsi="Helvetica 55 Roman"/>
                <w:sz w:val="16"/>
              </w:rPr>
              <w:t xml:space="preserve"> HO et HNO</w:t>
            </w:r>
          </w:p>
          <w:p w:rsidR="001162DE" w:rsidRPr="00FA6271" w:rsidRDefault="001162DE" w:rsidP="00BC13AD">
            <w:pPr>
              <w:rPr>
                <w:rFonts w:ascii="Helvetica 55 Roman" w:hAnsi="Helvetica 55 Roman"/>
              </w:rPr>
            </w:pPr>
          </w:p>
          <w:p w:rsidR="001162DE" w:rsidRPr="00FA6271" w:rsidRDefault="001162DE" w:rsidP="00BC13AD">
            <w:pPr>
              <w:rPr>
                <w:rFonts w:ascii="Helvetica 55 Roman" w:hAnsi="Helvetica 55 Roman"/>
              </w:rPr>
            </w:pPr>
          </w:p>
          <w:p w:rsidR="001162DE" w:rsidRPr="00FA6271" w:rsidRDefault="001162DE" w:rsidP="00BC13AD">
            <w:pPr>
              <w:rPr>
                <w:rFonts w:ascii="Helvetica 55 Roman" w:hAnsi="Helvetica 55 Roman" w:cs="Arial"/>
                <w:sz w:val="16"/>
              </w:rPr>
            </w:pPr>
          </w:p>
        </w:tc>
        <w:tc>
          <w:tcPr>
            <w:tcW w:w="6237" w:type="dxa"/>
          </w:tcPr>
          <w:p w:rsidR="001162DE" w:rsidRPr="00FA6271" w:rsidRDefault="001162DE" w:rsidP="00BC13AD">
            <w:pPr>
              <w:spacing w:before="120" w:after="120"/>
              <w:ind w:left="360"/>
              <w:jc w:val="both"/>
              <w:rPr>
                <w:rFonts w:ascii="Helvetica 55 Roman" w:hAnsi="Helvetica 55 Roman" w:cs="Arial"/>
                <w:sz w:val="16"/>
                <w:szCs w:val="16"/>
              </w:rPr>
            </w:pPr>
            <w:r w:rsidRPr="00FA6271">
              <w:rPr>
                <w:rFonts w:ascii="Helvetica 55 Roman" w:hAnsi="Helvetica 55 Roman" w:cs="Arial"/>
                <w:sz w:val="16"/>
                <w:szCs w:val="16"/>
              </w:rPr>
              <w:t xml:space="preserve"> Limiter l’ouverture des portes  sécurisées (supervisées) au strict  temps permettant la livraison du matériel. En dehors de cela, les portes  doivent être fermées. Il est rigoureusement interdit de faire pénétrer sur les lieux des personnes non autorisées.</w:t>
            </w:r>
          </w:p>
          <w:p w:rsidR="001162DE" w:rsidRPr="00FA6271" w:rsidRDefault="001162DE" w:rsidP="00BC13AD">
            <w:pPr>
              <w:spacing w:before="120" w:after="120"/>
              <w:jc w:val="both"/>
              <w:rPr>
                <w:rFonts w:ascii="Helvetica 55 Roman" w:hAnsi="Helvetica 55 Roman" w:cs="Arial"/>
                <w:sz w:val="16"/>
                <w:szCs w:val="16"/>
              </w:rPr>
            </w:pPr>
          </w:p>
        </w:tc>
        <w:tc>
          <w:tcPr>
            <w:tcW w:w="1418" w:type="dxa"/>
          </w:tcPr>
          <w:p w:rsidR="001162DE" w:rsidRPr="00FA6271" w:rsidRDefault="001162DE" w:rsidP="00BC13AD">
            <w:pPr>
              <w:ind w:left="709" w:hanging="709"/>
              <w:rPr>
                <w:rFonts w:ascii="Helvetica 55 Roman" w:hAnsi="Helvetica 55 Roman" w:cs="Arial"/>
              </w:rPr>
            </w:pPr>
            <w:r w:rsidRPr="00FA6271">
              <w:rPr>
                <w:rFonts w:ascii="Helvetica 55 Roman" w:hAnsi="Helvetica 55 Roman" w:cs="Arial"/>
              </w:rPr>
              <w:sym w:font="Wingdings" w:char="F06F"/>
            </w:r>
            <w:r w:rsidRPr="00FA6271">
              <w:rPr>
                <w:rFonts w:ascii="Helvetica 55 Roman" w:hAnsi="Helvetica 55 Roman" w:cs="Arial"/>
              </w:rPr>
              <w:t xml:space="preserve"> OUI</w:t>
            </w:r>
          </w:p>
          <w:p w:rsidR="001162DE" w:rsidRPr="00FA6271" w:rsidRDefault="001162DE" w:rsidP="00BC13AD">
            <w:pPr>
              <w:ind w:left="709" w:hanging="709"/>
              <w:rPr>
                <w:rFonts w:ascii="Helvetica 55 Roman" w:hAnsi="Helvetica 55 Roman" w:cs="Arial"/>
              </w:rPr>
            </w:pPr>
          </w:p>
          <w:p w:rsidR="001162DE" w:rsidRPr="00FA6271" w:rsidRDefault="001162DE" w:rsidP="00BC13AD">
            <w:pPr>
              <w:keepNext/>
              <w:rPr>
                <w:rFonts w:ascii="Helvetica 55 Roman" w:hAnsi="Helvetica 55 Roman" w:cs="Arial"/>
                <w:sz w:val="18"/>
              </w:rPr>
            </w:pPr>
            <w:r w:rsidRPr="00FA6271">
              <w:rPr>
                <w:rFonts w:ascii="Helvetica 55 Roman" w:hAnsi="Helvetica 55 Roman" w:cs="Arial"/>
              </w:rPr>
              <w:sym w:font="Wingdings" w:char="F06F"/>
            </w:r>
            <w:r w:rsidRPr="00FA6271">
              <w:rPr>
                <w:rFonts w:ascii="Helvetica 55 Roman" w:hAnsi="Helvetica 55 Roman" w:cs="Arial"/>
              </w:rPr>
              <w:t xml:space="preserve"> NON</w:t>
            </w:r>
          </w:p>
        </w:tc>
      </w:tr>
    </w:tbl>
    <w:p w:rsidR="001162DE" w:rsidRPr="00FA6271" w:rsidRDefault="001162DE" w:rsidP="001162DE">
      <w:pPr>
        <w:rPr>
          <w:rFonts w:ascii="Helvetica 55 Roman" w:hAnsi="Helvetica 55 Roman"/>
        </w:rPr>
      </w:pPr>
    </w:p>
    <w:p w:rsidR="001162DE" w:rsidRPr="00FA6271" w:rsidRDefault="001162DE" w:rsidP="001162DE">
      <w:pPr>
        <w:rPr>
          <w:rFonts w:ascii="Helvetica 55 Roman" w:hAnsi="Helvetica 55 Roman"/>
        </w:rPr>
      </w:pPr>
    </w:p>
    <w:p w:rsidR="001162DE" w:rsidRPr="00FA6271" w:rsidRDefault="001162DE" w:rsidP="001162DE">
      <w:pPr>
        <w:rPr>
          <w:rFonts w:ascii="Helvetica 55 Roman" w:hAnsi="Helvetica 55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FA6271" w:rsidTr="00BC13AD">
        <w:trPr>
          <w:cantSplit/>
        </w:trPr>
        <w:tc>
          <w:tcPr>
            <w:tcW w:w="8575" w:type="dxa"/>
            <w:gridSpan w:val="2"/>
          </w:tcPr>
          <w:p w:rsidR="001162DE" w:rsidRPr="00FA6271" w:rsidRDefault="001162DE" w:rsidP="00BC13AD">
            <w:pPr>
              <w:keepNext/>
              <w:shd w:val="pct20" w:color="808080" w:fill="auto"/>
              <w:rPr>
                <w:rFonts w:ascii="Helvetica 55 Roman" w:hAnsi="Helvetica 55 Roman" w:cs="Arial"/>
                <w:b/>
                <w:sz w:val="18"/>
              </w:rPr>
            </w:pPr>
            <w:r w:rsidRPr="00FA6271">
              <w:rPr>
                <w:rFonts w:ascii="Helvetica 55 Roman" w:hAnsi="Helvetica 55 Roman" w:cs="Arial"/>
                <w:b/>
                <w:sz w:val="18"/>
              </w:rPr>
              <w:t>Définition de la zone de travail</w:t>
            </w:r>
          </w:p>
        </w:tc>
        <w:tc>
          <w:tcPr>
            <w:tcW w:w="1418" w:type="dxa"/>
          </w:tcPr>
          <w:p w:rsidR="001162DE" w:rsidRPr="00FA6271" w:rsidRDefault="001162DE" w:rsidP="00BC13AD">
            <w:pPr>
              <w:keepNext/>
              <w:shd w:val="pct20" w:color="808080" w:fill="auto"/>
              <w:rPr>
                <w:rFonts w:ascii="Helvetica 55 Roman" w:hAnsi="Helvetica 55 Roman" w:cs="Arial"/>
                <w:b/>
                <w:sz w:val="18"/>
              </w:rPr>
            </w:pPr>
          </w:p>
        </w:tc>
      </w:tr>
      <w:tr w:rsidR="001162DE" w:rsidRPr="00FA6271" w:rsidTr="00FA6271">
        <w:trPr>
          <w:trHeight w:val="1269"/>
        </w:trPr>
        <w:tc>
          <w:tcPr>
            <w:tcW w:w="2338" w:type="dxa"/>
          </w:tcPr>
          <w:p w:rsidR="001162DE" w:rsidRPr="00FA6271" w:rsidRDefault="001162DE" w:rsidP="001162DE">
            <w:pPr>
              <w:numPr>
                <w:ilvl w:val="0"/>
                <w:numId w:val="29"/>
              </w:numPr>
              <w:rPr>
                <w:rFonts w:ascii="Helvetica 55 Roman" w:hAnsi="Helvetica 55 Roman" w:cs="Arial"/>
                <w:sz w:val="16"/>
                <w:szCs w:val="16"/>
              </w:rPr>
            </w:pPr>
            <w:r w:rsidRPr="00FA6271">
              <w:rPr>
                <w:rFonts w:ascii="Helvetica 55 Roman" w:hAnsi="Helvetica 55 Roman" w:cs="Arial"/>
                <w:sz w:val="16"/>
                <w:szCs w:val="16"/>
              </w:rPr>
              <w:t>Collision</w:t>
            </w:r>
          </w:p>
          <w:p w:rsidR="001162DE" w:rsidRPr="00FA6271" w:rsidRDefault="001162DE" w:rsidP="00BC13AD">
            <w:pPr>
              <w:rPr>
                <w:rFonts w:ascii="Helvetica 55 Roman" w:hAnsi="Helvetica 55 Roman" w:cs="Arial"/>
                <w:sz w:val="16"/>
                <w:szCs w:val="16"/>
              </w:rPr>
            </w:pPr>
          </w:p>
          <w:p w:rsidR="001162DE" w:rsidRPr="00FA6271" w:rsidRDefault="001162DE" w:rsidP="001162DE">
            <w:pPr>
              <w:numPr>
                <w:ilvl w:val="0"/>
                <w:numId w:val="29"/>
              </w:numPr>
              <w:rPr>
                <w:rFonts w:ascii="Helvetica 55 Roman" w:hAnsi="Helvetica 55 Roman" w:cs="Arial"/>
                <w:sz w:val="16"/>
                <w:szCs w:val="16"/>
              </w:rPr>
            </w:pPr>
            <w:r w:rsidRPr="00FA6271">
              <w:rPr>
                <w:rFonts w:ascii="Helvetica 55 Roman" w:hAnsi="Helvetica 55 Roman" w:cs="Arial"/>
                <w:sz w:val="16"/>
                <w:szCs w:val="16"/>
              </w:rPr>
              <w:t>Chute</w:t>
            </w:r>
          </w:p>
        </w:tc>
        <w:tc>
          <w:tcPr>
            <w:tcW w:w="6237" w:type="dxa"/>
          </w:tcPr>
          <w:p w:rsidR="001162DE" w:rsidRPr="00FA6271" w:rsidRDefault="001162DE" w:rsidP="00BC13AD">
            <w:pPr>
              <w:rPr>
                <w:rFonts w:ascii="Helvetica 55 Roman" w:hAnsi="Helvetica 55 Roman" w:cs="Arial"/>
                <w:sz w:val="16"/>
                <w:szCs w:val="16"/>
              </w:rPr>
            </w:pPr>
            <w:r w:rsidRPr="00FA6271">
              <w:rPr>
                <w:rFonts w:ascii="Helvetica 55 Roman" w:hAnsi="Helvetica 55 Roman" w:cs="Arial"/>
                <w:sz w:val="16"/>
                <w:szCs w:val="16"/>
              </w:rPr>
              <w:t xml:space="preserve">- Baliser le chantier par un ruban bicolore  </w:t>
            </w:r>
          </w:p>
          <w:p w:rsidR="001162DE" w:rsidRPr="00FA6271" w:rsidRDefault="001162DE" w:rsidP="00BC13AD">
            <w:pPr>
              <w:rPr>
                <w:rFonts w:ascii="Helvetica 55 Roman" w:hAnsi="Helvetica 55 Roman" w:cs="Arial"/>
                <w:sz w:val="16"/>
                <w:szCs w:val="16"/>
              </w:rPr>
            </w:pPr>
            <w:r w:rsidRPr="00FA6271">
              <w:rPr>
                <w:rFonts w:ascii="Helvetica 55 Roman" w:hAnsi="Helvetica 55 Roman" w:cs="Arial"/>
                <w:sz w:val="16"/>
                <w:szCs w:val="16"/>
              </w:rPr>
              <w:t>- Fermer éventuellement l’accès</w:t>
            </w:r>
            <w:r w:rsidRPr="00FA6271">
              <w:rPr>
                <w:rFonts w:ascii="Helvetica 55 Roman" w:hAnsi="Helvetica 55 Roman" w:cs="Arial"/>
                <w:sz w:val="16"/>
                <w:szCs w:val="16"/>
              </w:rPr>
              <w:br/>
              <w:t>- Respecter la zone attribuée</w:t>
            </w:r>
          </w:p>
          <w:p w:rsidR="001162DE" w:rsidRPr="00FA6271" w:rsidRDefault="001162DE" w:rsidP="00BC13AD">
            <w:pPr>
              <w:rPr>
                <w:rFonts w:ascii="Helvetica 55 Roman" w:hAnsi="Helvetica 55 Roman" w:cs="Arial"/>
                <w:sz w:val="16"/>
                <w:szCs w:val="16"/>
              </w:rPr>
            </w:pPr>
          </w:p>
        </w:tc>
        <w:tc>
          <w:tcPr>
            <w:tcW w:w="1418" w:type="dxa"/>
          </w:tcPr>
          <w:p w:rsidR="001162DE" w:rsidRPr="00FA6271" w:rsidRDefault="001162DE" w:rsidP="00BC13AD">
            <w:pPr>
              <w:ind w:left="709" w:hanging="709"/>
              <w:rPr>
                <w:rFonts w:ascii="Helvetica 55 Roman" w:hAnsi="Helvetica 55 Roman" w:cs="Arial"/>
              </w:rPr>
            </w:pPr>
            <w:r w:rsidRPr="00FA6271">
              <w:rPr>
                <w:rFonts w:ascii="Helvetica 55 Roman" w:hAnsi="Helvetica 55 Roman" w:cs="Arial"/>
              </w:rPr>
              <w:sym w:font="Wingdings" w:char="F06F"/>
            </w:r>
            <w:r w:rsidRPr="00FA6271">
              <w:rPr>
                <w:rFonts w:ascii="Helvetica 55 Roman" w:hAnsi="Helvetica 55 Roman" w:cs="Arial"/>
              </w:rPr>
              <w:t xml:space="preserve"> OUI</w:t>
            </w:r>
          </w:p>
          <w:p w:rsidR="001162DE" w:rsidRPr="00FA6271" w:rsidRDefault="001162DE" w:rsidP="00BC13AD">
            <w:pPr>
              <w:ind w:left="709" w:hanging="709"/>
              <w:rPr>
                <w:rFonts w:ascii="Helvetica 55 Roman" w:hAnsi="Helvetica 55 Roman" w:cs="Arial"/>
              </w:rPr>
            </w:pPr>
          </w:p>
          <w:p w:rsidR="001162DE" w:rsidRPr="00FA6271" w:rsidRDefault="001162DE" w:rsidP="00BC13AD">
            <w:pPr>
              <w:rPr>
                <w:rFonts w:ascii="Helvetica 55 Roman" w:hAnsi="Helvetica 55 Roman" w:cs="Arial"/>
                <w:sz w:val="18"/>
              </w:rPr>
            </w:pPr>
            <w:r w:rsidRPr="00FA6271">
              <w:rPr>
                <w:rFonts w:ascii="Helvetica 55 Roman" w:hAnsi="Helvetica 55 Roman" w:cs="Arial"/>
              </w:rPr>
              <w:sym w:font="Wingdings" w:char="F06F"/>
            </w:r>
            <w:r w:rsidRPr="00FA6271">
              <w:rPr>
                <w:rFonts w:ascii="Helvetica 55 Roman" w:hAnsi="Helvetica 55 Roman" w:cs="Arial"/>
              </w:rPr>
              <w:t xml:space="preserve"> NON</w:t>
            </w:r>
          </w:p>
        </w:tc>
      </w:tr>
    </w:tbl>
    <w:p w:rsidR="001162DE" w:rsidRPr="00FA6271" w:rsidRDefault="001162DE" w:rsidP="001162DE">
      <w:pPr>
        <w:rPr>
          <w:rFonts w:ascii="Helvetica 55 Roman" w:hAnsi="Helvetica 55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FA6271" w:rsidTr="00BC13AD">
        <w:trPr>
          <w:cantSplit/>
        </w:trPr>
        <w:tc>
          <w:tcPr>
            <w:tcW w:w="8575" w:type="dxa"/>
            <w:gridSpan w:val="2"/>
          </w:tcPr>
          <w:p w:rsidR="001162DE" w:rsidRPr="00FA6271" w:rsidRDefault="001162DE" w:rsidP="00BC13AD">
            <w:pPr>
              <w:keepNext/>
              <w:shd w:val="pct20" w:color="808080" w:fill="auto"/>
              <w:rPr>
                <w:rFonts w:ascii="Helvetica 55 Roman" w:hAnsi="Helvetica 55 Roman" w:cs="Arial"/>
                <w:b/>
                <w:sz w:val="18"/>
              </w:rPr>
            </w:pPr>
            <w:r w:rsidRPr="00FA6271">
              <w:rPr>
                <w:rFonts w:ascii="Helvetica 55 Roman" w:hAnsi="Helvetica 55 Roman" w:cs="Arial"/>
                <w:b/>
                <w:sz w:val="18"/>
              </w:rPr>
              <w:t>stockage</w:t>
            </w:r>
          </w:p>
        </w:tc>
        <w:tc>
          <w:tcPr>
            <w:tcW w:w="1418" w:type="dxa"/>
          </w:tcPr>
          <w:p w:rsidR="001162DE" w:rsidRPr="00FA6271" w:rsidRDefault="001162DE" w:rsidP="00BC13AD">
            <w:pPr>
              <w:keepNext/>
              <w:shd w:val="pct20" w:color="808080" w:fill="auto"/>
              <w:rPr>
                <w:rFonts w:ascii="Helvetica 55 Roman" w:hAnsi="Helvetica 55 Roman" w:cs="Arial"/>
                <w:b/>
                <w:sz w:val="18"/>
              </w:rPr>
            </w:pPr>
          </w:p>
        </w:tc>
      </w:tr>
      <w:tr w:rsidR="001162DE" w:rsidRPr="00FA6271" w:rsidTr="00BC13AD">
        <w:trPr>
          <w:trHeight w:val="737"/>
        </w:trPr>
        <w:tc>
          <w:tcPr>
            <w:tcW w:w="2338" w:type="dxa"/>
          </w:tcPr>
          <w:p w:rsidR="001162DE" w:rsidRPr="00FA6271" w:rsidRDefault="001162DE" w:rsidP="001162DE">
            <w:pPr>
              <w:numPr>
                <w:ilvl w:val="0"/>
                <w:numId w:val="30"/>
              </w:numPr>
              <w:rPr>
                <w:rFonts w:ascii="Helvetica 55 Roman" w:hAnsi="Helvetica 55 Roman" w:cs="Arial"/>
                <w:sz w:val="16"/>
              </w:rPr>
            </w:pPr>
            <w:r w:rsidRPr="00FA6271">
              <w:rPr>
                <w:rFonts w:ascii="Helvetica 55 Roman" w:hAnsi="Helvetica 55 Roman" w:cs="Arial"/>
                <w:sz w:val="16"/>
              </w:rPr>
              <w:t>Chute  de la charge</w:t>
            </w:r>
          </w:p>
          <w:p w:rsidR="001162DE" w:rsidRPr="00FA6271" w:rsidRDefault="001162DE" w:rsidP="001162DE">
            <w:pPr>
              <w:numPr>
                <w:ilvl w:val="0"/>
                <w:numId w:val="30"/>
              </w:numPr>
              <w:rPr>
                <w:rFonts w:ascii="Helvetica 55 Roman" w:hAnsi="Helvetica 55 Roman" w:cs="Arial"/>
                <w:sz w:val="16"/>
              </w:rPr>
            </w:pPr>
            <w:r w:rsidRPr="00FA6271">
              <w:rPr>
                <w:rFonts w:ascii="Helvetica 55 Roman" w:hAnsi="Helvetica 55 Roman" w:cs="Arial"/>
                <w:sz w:val="16"/>
              </w:rPr>
              <w:t>Chocs</w:t>
            </w:r>
            <w:r w:rsidRPr="00FA6271">
              <w:rPr>
                <w:rFonts w:ascii="Helvetica 55 Roman" w:hAnsi="Helvetica 55 Roman" w:cs="Arial"/>
                <w:sz w:val="16"/>
              </w:rPr>
              <w:fldChar w:fldCharType="begin"/>
            </w:r>
            <w:r w:rsidRPr="00FA6271">
              <w:rPr>
                <w:rFonts w:ascii="Helvetica 55 Roman" w:hAnsi="Helvetica 55 Roman" w:cs="Arial"/>
                <w:sz w:val="16"/>
              </w:rPr>
              <w:instrText xml:space="preserve">  </w:instrText>
            </w:r>
            <w:r w:rsidRPr="00FA6271">
              <w:rPr>
                <w:rFonts w:ascii="Helvetica 55 Roman" w:hAnsi="Helvetica 55 Roman" w:cs="Arial"/>
                <w:sz w:val="16"/>
              </w:rPr>
              <w:fldChar w:fldCharType="end"/>
            </w:r>
          </w:p>
        </w:tc>
        <w:tc>
          <w:tcPr>
            <w:tcW w:w="6237" w:type="dxa"/>
          </w:tcPr>
          <w:p w:rsidR="001162DE" w:rsidRPr="00FA6271" w:rsidRDefault="001162DE" w:rsidP="00BC13AD">
            <w:pPr>
              <w:jc w:val="both"/>
              <w:rPr>
                <w:rFonts w:ascii="Helvetica 55 Roman" w:hAnsi="Helvetica 55 Roman" w:cs="Arial"/>
                <w:sz w:val="16"/>
                <w:szCs w:val="16"/>
              </w:rPr>
            </w:pPr>
            <w:r w:rsidRPr="00FA6271">
              <w:rPr>
                <w:rFonts w:ascii="Helvetica 55 Roman" w:hAnsi="Helvetica 55 Roman" w:cs="Arial"/>
                <w:sz w:val="18"/>
              </w:rPr>
              <w:t>-</w:t>
            </w:r>
            <w:r w:rsidRPr="00FA6271">
              <w:rPr>
                <w:rFonts w:ascii="Helvetica 55 Roman" w:hAnsi="Helvetica 55 Roman" w:cs="Arial"/>
                <w:sz w:val="16"/>
                <w:szCs w:val="16"/>
              </w:rPr>
              <w:t xml:space="preserve"> Éviter les empilages.</w:t>
            </w:r>
          </w:p>
          <w:p w:rsidR="001162DE" w:rsidRPr="00FA6271" w:rsidRDefault="001162DE" w:rsidP="00BC13AD">
            <w:pPr>
              <w:jc w:val="both"/>
              <w:rPr>
                <w:rFonts w:ascii="Helvetica 55 Roman" w:hAnsi="Helvetica 55 Roman" w:cs="Arial"/>
                <w:sz w:val="16"/>
                <w:szCs w:val="16"/>
              </w:rPr>
            </w:pPr>
            <w:r w:rsidRPr="00FA6271">
              <w:rPr>
                <w:rFonts w:ascii="Helvetica 55 Roman" w:hAnsi="Helvetica 55 Roman" w:cs="Arial"/>
                <w:sz w:val="16"/>
                <w:szCs w:val="16"/>
              </w:rPr>
              <w:t>- Stockage interdit dans les lieux de passage et devant les dispositifs d’alerte et de lutte contre l’incendie.</w:t>
            </w:r>
          </w:p>
          <w:p w:rsidR="001162DE" w:rsidRPr="00FA6271" w:rsidRDefault="001162DE" w:rsidP="00BC13AD">
            <w:pPr>
              <w:jc w:val="both"/>
              <w:rPr>
                <w:rFonts w:ascii="Helvetica 55 Roman" w:hAnsi="Helvetica 55 Roman" w:cs="Arial"/>
                <w:b/>
                <w:bCs/>
                <w:strike/>
                <w:sz w:val="18"/>
              </w:rPr>
            </w:pPr>
          </w:p>
        </w:tc>
        <w:tc>
          <w:tcPr>
            <w:tcW w:w="1418" w:type="dxa"/>
          </w:tcPr>
          <w:p w:rsidR="001162DE" w:rsidRPr="00FA6271" w:rsidRDefault="001162DE" w:rsidP="00BC13AD">
            <w:pPr>
              <w:ind w:left="709" w:hanging="709"/>
              <w:rPr>
                <w:rFonts w:ascii="Helvetica 55 Roman" w:hAnsi="Helvetica 55 Roman" w:cs="Arial"/>
              </w:rPr>
            </w:pPr>
            <w:r w:rsidRPr="00FA6271">
              <w:rPr>
                <w:rFonts w:ascii="Helvetica 55 Roman" w:hAnsi="Helvetica 55 Roman" w:cs="Arial"/>
              </w:rPr>
              <w:sym w:font="Wingdings" w:char="F06F"/>
            </w:r>
            <w:r w:rsidRPr="00FA6271">
              <w:rPr>
                <w:rFonts w:ascii="Helvetica 55 Roman" w:hAnsi="Helvetica 55 Roman" w:cs="Arial"/>
              </w:rPr>
              <w:t xml:space="preserve"> OUI</w:t>
            </w:r>
          </w:p>
          <w:p w:rsidR="001162DE" w:rsidRPr="00FA6271" w:rsidRDefault="001162DE" w:rsidP="00BC13AD">
            <w:pPr>
              <w:ind w:left="709" w:hanging="709"/>
              <w:rPr>
                <w:rFonts w:ascii="Helvetica 55 Roman" w:hAnsi="Helvetica 55 Roman" w:cs="Arial"/>
              </w:rPr>
            </w:pPr>
          </w:p>
          <w:p w:rsidR="001162DE" w:rsidRPr="00FA6271" w:rsidRDefault="001162DE" w:rsidP="00BC13AD">
            <w:pPr>
              <w:rPr>
                <w:rFonts w:ascii="Helvetica 55 Roman" w:hAnsi="Helvetica 55 Roman" w:cs="Arial"/>
                <w:sz w:val="18"/>
              </w:rPr>
            </w:pPr>
            <w:r w:rsidRPr="00FA6271">
              <w:rPr>
                <w:rFonts w:ascii="Helvetica 55 Roman" w:hAnsi="Helvetica 55 Roman" w:cs="Arial"/>
              </w:rPr>
              <w:sym w:font="Wingdings" w:char="F06F"/>
            </w:r>
            <w:r w:rsidRPr="00FA6271">
              <w:rPr>
                <w:rFonts w:ascii="Helvetica 55 Roman" w:hAnsi="Helvetica 55 Roman" w:cs="Arial"/>
              </w:rPr>
              <w:t xml:space="preserve"> NON</w:t>
            </w:r>
          </w:p>
        </w:tc>
      </w:tr>
    </w:tbl>
    <w:p w:rsidR="001162DE" w:rsidRPr="00FA6271" w:rsidRDefault="001162DE" w:rsidP="001162DE">
      <w:pPr>
        <w:rPr>
          <w:rFonts w:ascii="Helvetica 55 Roman" w:hAnsi="Helvetica 55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FA6271" w:rsidTr="00BC13AD">
        <w:trPr>
          <w:cantSplit/>
        </w:trPr>
        <w:tc>
          <w:tcPr>
            <w:tcW w:w="8575" w:type="dxa"/>
            <w:gridSpan w:val="2"/>
          </w:tcPr>
          <w:p w:rsidR="001162DE" w:rsidRPr="00FA6271" w:rsidRDefault="001162DE" w:rsidP="00BC13AD">
            <w:pPr>
              <w:keepNext/>
              <w:shd w:val="pct20" w:color="808080" w:fill="auto"/>
              <w:rPr>
                <w:rFonts w:ascii="Helvetica 55 Roman" w:hAnsi="Helvetica 55 Roman" w:cs="Arial"/>
                <w:b/>
                <w:sz w:val="18"/>
              </w:rPr>
            </w:pPr>
            <w:r w:rsidRPr="00FA6271">
              <w:rPr>
                <w:rFonts w:ascii="Helvetica 55 Roman" w:hAnsi="Helvetica 55 Roman" w:cs="Arial"/>
                <w:b/>
                <w:sz w:val="18"/>
              </w:rPr>
              <w:t>Manutention</w:t>
            </w:r>
          </w:p>
        </w:tc>
        <w:tc>
          <w:tcPr>
            <w:tcW w:w="1418" w:type="dxa"/>
          </w:tcPr>
          <w:p w:rsidR="001162DE" w:rsidRPr="00FA6271" w:rsidRDefault="001162DE" w:rsidP="00BC13AD">
            <w:pPr>
              <w:keepNext/>
              <w:shd w:val="pct20" w:color="808080" w:fill="auto"/>
              <w:rPr>
                <w:rFonts w:ascii="Helvetica 55 Roman" w:hAnsi="Helvetica 55 Roman" w:cs="Arial"/>
                <w:b/>
                <w:sz w:val="18"/>
              </w:rPr>
            </w:pPr>
          </w:p>
        </w:tc>
      </w:tr>
      <w:tr w:rsidR="001162DE" w:rsidRPr="00FA6271" w:rsidTr="00BC13AD">
        <w:trPr>
          <w:trHeight w:val="737"/>
        </w:trPr>
        <w:tc>
          <w:tcPr>
            <w:tcW w:w="2338" w:type="dxa"/>
          </w:tcPr>
          <w:p w:rsidR="001162DE" w:rsidRPr="00FA6271" w:rsidRDefault="001162DE" w:rsidP="001162DE">
            <w:pPr>
              <w:keepNext/>
              <w:numPr>
                <w:ilvl w:val="0"/>
                <w:numId w:val="31"/>
              </w:numPr>
              <w:ind w:hanging="720"/>
              <w:rPr>
                <w:rFonts w:ascii="Helvetica 55 Roman" w:hAnsi="Helvetica 55 Roman" w:cs="Arial"/>
                <w:sz w:val="16"/>
              </w:rPr>
            </w:pPr>
            <w:r w:rsidRPr="00FA6271">
              <w:rPr>
                <w:rFonts w:ascii="Helvetica 55 Roman" w:hAnsi="Helvetica 55 Roman" w:cs="Arial"/>
                <w:sz w:val="16"/>
              </w:rPr>
              <w:t>Douleurs au dos</w:t>
            </w:r>
          </w:p>
          <w:p w:rsidR="001162DE" w:rsidRPr="00FA6271" w:rsidRDefault="001162DE" w:rsidP="001162DE">
            <w:pPr>
              <w:keepNext/>
              <w:numPr>
                <w:ilvl w:val="0"/>
                <w:numId w:val="31"/>
              </w:numPr>
              <w:ind w:hanging="720"/>
              <w:rPr>
                <w:rFonts w:ascii="Helvetica 55 Roman" w:hAnsi="Helvetica 55 Roman" w:cs="Arial"/>
                <w:sz w:val="16"/>
              </w:rPr>
            </w:pPr>
            <w:r w:rsidRPr="00FA6271">
              <w:rPr>
                <w:rFonts w:ascii="Helvetica 55 Roman" w:hAnsi="Helvetica 55 Roman" w:cs="Arial"/>
                <w:sz w:val="16"/>
              </w:rPr>
              <w:t>Blessures aux mains</w:t>
            </w:r>
          </w:p>
          <w:p w:rsidR="001162DE" w:rsidRPr="00FA6271" w:rsidRDefault="001162DE" w:rsidP="001162DE">
            <w:pPr>
              <w:keepNext/>
              <w:numPr>
                <w:ilvl w:val="0"/>
                <w:numId w:val="31"/>
              </w:numPr>
              <w:ind w:hanging="720"/>
              <w:rPr>
                <w:rFonts w:ascii="Helvetica 55 Roman" w:hAnsi="Helvetica 55 Roman" w:cs="Arial"/>
                <w:sz w:val="16"/>
              </w:rPr>
            </w:pPr>
            <w:r w:rsidRPr="00FA6271">
              <w:rPr>
                <w:rFonts w:ascii="Helvetica 55 Roman" w:hAnsi="Helvetica 55 Roman" w:cs="Arial"/>
                <w:sz w:val="16"/>
              </w:rPr>
              <w:t>Chute de la charge</w:t>
            </w:r>
          </w:p>
          <w:p w:rsidR="001162DE" w:rsidRPr="00FA6271" w:rsidRDefault="001162DE" w:rsidP="001162DE">
            <w:pPr>
              <w:keepNext/>
              <w:numPr>
                <w:ilvl w:val="0"/>
                <w:numId w:val="31"/>
              </w:numPr>
              <w:ind w:hanging="720"/>
              <w:rPr>
                <w:rFonts w:ascii="Helvetica 55 Roman" w:hAnsi="Helvetica 55 Roman" w:cs="Arial"/>
                <w:sz w:val="16"/>
              </w:rPr>
            </w:pPr>
            <w:r w:rsidRPr="00FA6271">
              <w:rPr>
                <w:rFonts w:ascii="Helvetica 55 Roman" w:hAnsi="Helvetica 55 Roman" w:cs="Arial"/>
                <w:sz w:val="16"/>
              </w:rPr>
              <w:t>Chocs</w:t>
            </w:r>
          </w:p>
        </w:tc>
        <w:tc>
          <w:tcPr>
            <w:tcW w:w="6237" w:type="dxa"/>
          </w:tcPr>
          <w:p w:rsidR="001162DE" w:rsidRPr="00FA6271" w:rsidRDefault="001162DE" w:rsidP="00BC13AD">
            <w:pPr>
              <w:keepNext/>
              <w:jc w:val="both"/>
              <w:rPr>
                <w:rFonts w:ascii="Helvetica 55 Roman" w:hAnsi="Helvetica 55 Roman" w:cs="Arial"/>
                <w:sz w:val="16"/>
                <w:szCs w:val="16"/>
              </w:rPr>
            </w:pPr>
          </w:p>
          <w:p w:rsidR="001162DE" w:rsidRPr="00FA6271" w:rsidRDefault="001162DE" w:rsidP="001162DE">
            <w:pPr>
              <w:keepNext/>
              <w:numPr>
                <w:ilvl w:val="1"/>
                <w:numId w:val="31"/>
              </w:numPr>
              <w:tabs>
                <w:tab w:val="clear" w:pos="1440"/>
                <w:tab w:val="num" w:pos="72"/>
              </w:tabs>
              <w:ind w:hanging="1440"/>
              <w:jc w:val="both"/>
              <w:rPr>
                <w:rFonts w:ascii="Helvetica 55 Roman" w:hAnsi="Helvetica 55 Roman" w:cs="Arial"/>
                <w:sz w:val="16"/>
                <w:szCs w:val="16"/>
              </w:rPr>
            </w:pPr>
            <w:r w:rsidRPr="00FA6271">
              <w:rPr>
                <w:rFonts w:ascii="Helvetica 55 Roman" w:hAnsi="Helvetica 55 Roman" w:cs="Arial"/>
                <w:sz w:val="16"/>
                <w:szCs w:val="16"/>
              </w:rPr>
              <w:t>Baliser la zone à risque et faire respecter la consigne de ne pas rester sous la</w:t>
            </w:r>
            <w:r w:rsidR="00F24D1B">
              <w:rPr>
                <w:rFonts w:ascii="Helvetica 55 Roman" w:hAnsi="Helvetica 55 Roman" w:cs="Arial"/>
                <w:sz w:val="16"/>
                <w:szCs w:val="16"/>
              </w:rPr>
              <w:t xml:space="preserve"> </w:t>
            </w:r>
            <w:r w:rsidRPr="00FA6271">
              <w:rPr>
                <w:rFonts w:ascii="Helvetica 55 Roman" w:hAnsi="Helvetica 55 Roman" w:cs="Arial"/>
                <w:sz w:val="16"/>
                <w:szCs w:val="16"/>
              </w:rPr>
              <w:t>charge</w:t>
            </w:r>
          </w:p>
          <w:p w:rsidR="001162DE" w:rsidRPr="00FA6271" w:rsidRDefault="00FA6271" w:rsidP="00F24D1B">
            <w:pPr>
              <w:keepNext/>
              <w:numPr>
                <w:ilvl w:val="1"/>
                <w:numId w:val="31"/>
              </w:numPr>
              <w:tabs>
                <w:tab w:val="clear" w:pos="1440"/>
                <w:tab w:val="num" w:pos="72"/>
              </w:tabs>
              <w:ind w:left="72" w:hanging="72"/>
              <w:jc w:val="both"/>
              <w:rPr>
                <w:rFonts w:ascii="Helvetica 55 Roman" w:hAnsi="Helvetica 55 Roman" w:cs="Arial"/>
                <w:sz w:val="18"/>
              </w:rPr>
            </w:pPr>
            <w:r w:rsidRPr="00F24D1B">
              <w:rPr>
                <w:rFonts w:ascii="Helvetica 55 Roman" w:hAnsi="Helvetica 55 Roman" w:cs="Arial"/>
                <w:sz w:val="16"/>
                <w:szCs w:val="16"/>
              </w:rPr>
              <w:t xml:space="preserve"> </w:t>
            </w:r>
            <w:r w:rsidR="001162DE" w:rsidRPr="00F24D1B">
              <w:rPr>
                <w:rFonts w:ascii="Helvetica 55 Roman" w:hAnsi="Helvetica 55 Roman" w:cs="Arial"/>
                <w:sz w:val="16"/>
                <w:szCs w:val="16"/>
              </w:rPr>
              <w:t>définir les moyens de manutention utilisables pour amener les charges jusqu’à la salle de dégroupage / d’’hébergement et préciser les circulations à utiliser  (en indiquant les contraintes éventuelles de charges au sol, de moyens dont l’utilisation est interdite…)</w:t>
            </w:r>
          </w:p>
        </w:tc>
        <w:tc>
          <w:tcPr>
            <w:tcW w:w="1418" w:type="dxa"/>
          </w:tcPr>
          <w:p w:rsidR="001162DE" w:rsidRPr="00FA6271" w:rsidRDefault="001162DE" w:rsidP="00BC13AD">
            <w:pPr>
              <w:ind w:left="709" w:hanging="709"/>
              <w:rPr>
                <w:rFonts w:ascii="Helvetica 55 Roman" w:hAnsi="Helvetica 55 Roman" w:cs="Arial"/>
              </w:rPr>
            </w:pPr>
            <w:r w:rsidRPr="00FA6271">
              <w:rPr>
                <w:rFonts w:ascii="Helvetica 55 Roman" w:hAnsi="Helvetica 55 Roman" w:cs="Arial"/>
              </w:rPr>
              <w:sym w:font="Wingdings" w:char="F06F"/>
            </w:r>
            <w:r w:rsidRPr="00FA6271">
              <w:rPr>
                <w:rFonts w:ascii="Helvetica 55 Roman" w:hAnsi="Helvetica 55 Roman" w:cs="Arial"/>
              </w:rPr>
              <w:t xml:space="preserve"> OUI</w:t>
            </w:r>
          </w:p>
          <w:p w:rsidR="001162DE" w:rsidRPr="00FA6271" w:rsidRDefault="001162DE" w:rsidP="00BC13AD">
            <w:pPr>
              <w:ind w:left="709" w:hanging="709"/>
              <w:rPr>
                <w:rFonts w:ascii="Helvetica 55 Roman" w:hAnsi="Helvetica 55 Roman" w:cs="Arial"/>
              </w:rPr>
            </w:pPr>
          </w:p>
          <w:p w:rsidR="001162DE" w:rsidRPr="00FA6271" w:rsidRDefault="001162DE" w:rsidP="00BC13AD">
            <w:pPr>
              <w:keepNext/>
              <w:rPr>
                <w:rFonts w:ascii="Helvetica 55 Roman" w:hAnsi="Helvetica 55 Roman" w:cs="Arial"/>
                <w:sz w:val="18"/>
              </w:rPr>
            </w:pPr>
            <w:r w:rsidRPr="00FA6271">
              <w:rPr>
                <w:rFonts w:ascii="Helvetica 55 Roman" w:hAnsi="Helvetica 55 Roman" w:cs="Arial"/>
              </w:rPr>
              <w:sym w:font="Wingdings" w:char="F06F"/>
            </w:r>
            <w:r w:rsidRPr="00FA6271">
              <w:rPr>
                <w:rFonts w:ascii="Helvetica 55 Roman" w:hAnsi="Helvetica 55 Roman" w:cs="Arial"/>
              </w:rPr>
              <w:t xml:space="preserve"> NON</w:t>
            </w:r>
          </w:p>
        </w:tc>
      </w:tr>
    </w:tbl>
    <w:p w:rsidR="001162DE" w:rsidRPr="00FA6271" w:rsidRDefault="001162DE" w:rsidP="001162DE">
      <w:pPr>
        <w:rPr>
          <w:rFonts w:ascii="Helvetica 55 Roman" w:hAnsi="Helvetica 55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FA6271" w:rsidTr="00BC13AD">
        <w:trPr>
          <w:cantSplit/>
        </w:trPr>
        <w:tc>
          <w:tcPr>
            <w:tcW w:w="8575" w:type="dxa"/>
            <w:gridSpan w:val="2"/>
          </w:tcPr>
          <w:p w:rsidR="001162DE" w:rsidRPr="00FA6271" w:rsidRDefault="001162DE" w:rsidP="00BC13AD">
            <w:pPr>
              <w:keepNext/>
              <w:shd w:val="pct20" w:color="808080" w:fill="auto"/>
              <w:rPr>
                <w:rFonts w:ascii="Helvetica 55 Roman" w:hAnsi="Helvetica 55 Roman" w:cs="Arial"/>
                <w:b/>
                <w:sz w:val="18"/>
              </w:rPr>
            </w:pPr>
            <w:r w:rsidRPr="00FA6271">
              <w:rPr>
                <w:rFonts w:ascii="Helvetica 55 Roman" w:hAnsi="Helvetica 55 Roman" w:cs="Arial"/>
                <w:b/>
                <w:sz w:val="18"/>
              </w:rPr>
              <w:t>Faux plancher</w:t>
            </w:r>
          </w:p>
        </w:tc>
        <w:tc>
          <w:tcPr>
            <w:tcW w:w="1418" w:type="dxa"/>
          </w:tcPr>
          <w:p w:rsidR="001162DE" w:rsidRPr="00FA6271" w:rsidRDefault="001162DE" w:rsidP="00BC13AD">
            <w:pPr>
              <w:keepNext/>
              <w:shd w:val="pct20" w:color="808080" w:fill="auto"/>
              <w:rPr>
                <w:rFonts w:ascii="Helvetica 55 Roman" w:hAnsi="Helvetica 55 Roman" w:cs="Arial"/>
                <w:b/>
                <w:sz w:val="18"/>
              </w:rPr>
            </w:pPr>
          </w:p>
        </w:tc>
      </w:tr>
      <w:tr w:rsidR="001162DE" w:rsidRPr="00FA6271" w:rsidTr="00BC13AD">
        <w:trPr>
          <w:trHeight w:val="737"/>
        </w:trPr>
        <w:tc>
          <w:tcPr>
            <w:tcW w:w="2338" w:type="dxa"/>
          </w:tcPr>
          <w:p w:rsidR="001162DE" w:rsidRPr="00FA6271" w:rsidRDefault="001162DE" w:rsidP="001162DE">
            <w:pPr>
              <w:keepNext/>
              <w:numPr>
                <w:ilvl w:val="0"/>
                <w:numId w:val="31"/>
              </w:numPr>
              <w:ind w:hanging="720"/>
              <w:rPr>
                <w:rFonts w:ascii="Helvetica 55 Roman" w:hAnsi="Helvetica 55 Roman" w:cs="Arial"/>
                <w:sz w:val="16"/>
              </w:rPr>
            </w:pPr>
            <w:r w:rsidRPr="00FA6271">
              <w:rPr>
                <w:rFonts w:ascii="Helvetica 55 Roman" w:hAnsi="Helvetica 55 Roman" w:cs="Arial"/>
                <w:sz w:val="16"/>
              </w:rPr>
              <w:t>Trébuchement</w:t>
            </w:r>
          </w:p>
          <w:p w:rsidR="001162DE" w:rsidRPr="00FA6271" w:rsidRDefault="001162DE" w:rsidP="001162DE">
            <w:pPr>
              <w:keepNext/>
              <w:numPr>
                <w:ilvl w:val="0"/>
                <w:numId w:val="31"/>
              </w:numPr>
              <w:ind w:hanging="720"/>
              <w:rPr>
                <w:rFonts w:ascii="Helvetica 55 Roman" w:hAnsi="Helvetica 55 Roman" w:cs="Arial"/>
                <w:sz w:val="16"/>
              </w:rPr>
            </w:pPr>
            <w:r w:rsidRPr="00FA6271">
              <w:rPr>
                <w:rFonts w:ascii="Helvetica 55 Roman" w:hAnsi="Helvetica 55 Roman" w:cs="Arial"/>
                <w:sz w:val="16"/>
              </w:rPr>
              <w:t>Instabilité</w:t>
            </w:r>
          </w:p>
          <w:p w:rsidR="001162DE" w:rsidRPr="00FA6271" w:rsidRDefault="001162DE" w:rsidP="001162DE">
            <w:pPr>
              <w:keepNext/>
              <w:numPr>
                <w:ilvl w:val="0"/>
                <w:numId w:val="31"/>
              </w:numPr>
              <w:ind w:hanging="720"/>
              <w:rPr>
                <w:rFonts w:ascii="Helvetica 55 Roman" w:hAnsi="Helvetica 55 Roman" w:cs="Arial"/>
                <w:sz w:val="16"/>
              </w:rPr>
            </w:pPr>
            <w:r w:rsidRPr="00FA6271">
              <w:rPr>
                <w:rFonts w:ascii="Helvetica 55 Roman" w:hAnsi="Helvetica 55 Roman" w:cs="Arial"/>
                <w:sz w:val="16"/>
              </w:rPr>
              <w:t>Chute plain-pied</w:t>
            </w:r>
          </w:p>
        </w:tc>
        <w:tc>
          <w:tcPr>
            <w:tcW w:w="6237" w:type="dxa"/>
          </w:tcPr>
          <w:p w:rsidR="001162DE" w:rsidRPr="00FA6271" w:rsidRDefault="001162DE" w:rsidP="001162DE">
            <w:pPr>
              <w:keepNext/>
              <w:numPr>
                <w:ilvl w:val="1"/>
                <w:numId w:val="31"/>
              </w:numPr>
              <w:tabs>
                <w:tab w:val="clear" w:pos="1440"/>
                <w:tab w:val="num" w:pos="72"/>
              </w:tabs>
              <w:ind w:left="72" w:hanging="72"/>
              <w:jc w:val="both"/>
              <w:rPr>
                <w:rFonts w:ascii="Helvetica 55 Roman" w:hAnsi="Helvetica 55 Roman" w:cs="Arial"/>
                <w:sz w:val="18"/>
              </w:rPr>
            </w:pPr>
            <w:r w:rsidRPr="00FA6271">
              <w:rPr>
                <w:rFonts w:ascii="Helvetica 55 Roman" w:hAnsi="Helvetica 55 Roman" w:cs="Arial"/>
                <w:sz w:val="16"/>
                <w:szCs w:val="16"/>
              </w:rPr>
              <w:t>Préciser les consignes d’ouverture des planchers (Ne soulever les dalles de plancher  qu’avec des ventouses (interdiction d’objet leviers, obligations de balisage,  remettre les dalles en fin d’intervention…)</w:t>
            </w:r>
          </w:p>
          <w:p w:rsidR="001162DE" w:rsidRPr="00FA6271" w:rsidRDefault="001162DE" w:rsidP="00BC13AD">
            <w:pPr>
              <w:keepNext/>
              <w:jc w:val="both"/>
              <w:rPr>
                <w:rFonts w:ascii="Helvetica 55 Roman" w:hAnsi="Helvetica 55 Roman" w:cs="Arial"/>
                <w:sz w:val="16"/>
                <w:szCs w:val="16"/>
              </w:rPr>
            </w:pPr>
          </w:p>
          <w:p w:rsidR="001162DE" w:rsidRPr="00FA6271" w:rsidRDefault="001162DE" w:rsidP="00BC13AD">
            <w:pPr>
              <w:keepNext/>
              <w:jc w:val="both"/>
              <w:rPr>
                <w:rFonts w:ascii="Helvetica 55 Roman" w:hAnsi="Helvetica 55 Roman" w:cs="Arial"/>
                <w:sz w:val="16"/>
                <w:szCs w:val="16"/>
              </w:rPr>
            </w:pPr>
          </w:p>
          <w:p w:rsidR="001162DE" w:rsidRPr="00FA6271" w:rsidRDefault="001162DE" w:rsidP="00BC13AD">
            <w:pPr>
              <w:keepNext/>
              <w:jc w:val="both"/>
              <w:rPr>
                <w:rFonts w:ascii="Helvetica 55 Roman" w:hAnsi="Helvetica 55 Roman" w:cs="Arial"/>
                <w:sz w:val="16"/>
                <w:szCs w:val="16"/>
              </w:rPr>
            </w:pPr>
          </w:p>
          <w:p w:rsidR="001162DE" w:rsidRPr="00FA6271" w:rsidRDefault="001162DE" w:rsidP="00BC13AD">
            <w:pPr>
              <w:keepNext/>
              <w:jc w:val="both"/>
              <w:rPr>
                <w:rFonts w:ascii="Helvetica 55 Roman" w:hAnsi="Helvetica 55 Roman" w:cs="Arial"/>
                <w:sz w:val="16"/>
                <w:szCs w:val="16"/>
              </w:rPr>
            </w:pPr>
          </w:p>
          <w:p w:rsidR="001162DE" w:rsidRPr="00FA6271" w:rsidRDefault="001162DE" w:rsidP="00BC13AD">
            <w:pPr>
              <w:keepNext/>
              <w:jc w:val="both"/>
              <w:rPr>
                <w:rFonts w:ascii="Helvetica 55 Roman" w:hAnsi="Helvetica 55 Roman" w:cs="Arial"/>
                <w:sz w:val="18"/>
              </w:rPr>
            </w:pPr>
          </w:p>
        </w:tc>
        <w:tc>
          <w:tcPr>
            <w:tcW w:w="1418" w:type="dxa"/>
          </w:tcPr>
          <w:p w:rsidR="001162DE" w:rsidRPr="00FA6271" w:rsidRDefault="001162DE" w:rsidP="00BC13AD">
            <w:pPr>
              <w:ind w:left="709" w:hanging="709"/>
              <w:rPr>
                <w:rFonts w:ascii="Helvetica 55 Roman" w:hAnsi="Helvetica 55 Roman" w:cs="Arial"/>
              </w:rPr>
            </w:pPr>
            <w:r w:rsidRPr="00FA6271">
              <w:rPr>
                <w:rFonts w:ascii="Helvetica 55 Roman" w:hAnsi="Helvetica 55 Roman" w:cs="Arial"/>
              </w:rPr>
              <w:sym w:font="Wingdings" w:char="F06F"/>
            </w:r>
            <w:r w:rsidRPr="00FA6271">
              <w:rPr>
                <w:rFonts w:ascii="Helvetica 55 Roman" w:hAnsi="Helvetica 55 Roman" w:cs="Arial"/>
              </w:rPr>
              <w:t xml:space="preserve"> OUI</w:t>
            </w:r>
          </w:p>
          <w:p w:rsidR="001162DE" w:rsidRPr="00FA6271" w:rsidRDefault="001162DE" w:rsidP="00BC13AD">
            <w:pPr>
              <w:ind w:left="709" w:hanging="709"/>
              <w:rPr>
                <w:rFonts w:ascii="Helvetica 55 Roman" w:hAnsi="Helvetica 55 Roman" w:cs="Arial"/>
              </w:rPr>
            </w:pPr>
          </w:p>
          <w:p w:rsidR="001162DE" w:rsidRPr="00FA6271" w:rsidRDefault="001162DE" w:rsidP="00BC13AD">
            <w:pPr>
              <w:keepNext/>
              <w:rPr>
                <w:rFonts w:ascii="Helvetica 55 Roman" w:hAnsi="Helvetica 55 Roman" w:cs="Arial"/>
                <w:sz w:val="18"/>
              </w:rPr>
            </w:pPr>
            <w:r w:rsidRPr="00FA6271">
              <w:rPr>
                <w:rFonts w:ascii="Helvetica 55 Roman" w:hAnsi="Helvetica 55 Roman" w:cs="Arial"/>
              </w:rPr>
              <w:sym w:font="Wingdings" w:char="F06F"/>
            </w:r>
            <w:r w:rsidRPr="00FA6271">
              <w:rPr>
                <w:rFonts w:ascii="Helvetica 55 Roman" w:hAnsi="Helvetica 55 Roman" w:cs="Arial"/>
              </w:rPr>
              <w:t xml:space="preserve"> NON</w:t>
            </w:r>
          </w:p>
        </w:tc>
      </w:tr>
    </w:tbl>
    <w:p w:rsidR="001162DE" w:rsidRPr="00FA6271" w:rsidRDefault="001162DE" w:rsidP="001162DE">
      <w:pPr>
        <w:rPr>
          <w:rFonts w:ascii="Helvetica 55 Roman" w:hAnsi="Helvetica 55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FA6271" w:rsidTr="00BC13AD">
        <w:trPr>
          <w:cantSplit/>
        </w:trPr>
        <w:tc>
          <w:tcPr>
            <w:tcW w:w="8575" w:type="dxa"/>
            <w:gridSpan w:val="2"/>
          </w:tcPr>
          <w:p w:rsidR="001162DE" w:rsidRPr="00FA6271" w:rsidRDefault="001162DE" w:rsidP="00BC13AD">
            <w:pPr>
              <w:keepNext/>
              <w:shd w:val="pct20" w:color="808080" w:fill="auto"/>
              <w:rPr>
                <w:rFonts w:ascii="Helvetica 55 Roman" w:hAnsi="Helvetica 55 Roman" w:cs="Arial"/>
                <w:b/>
                <w:sz w:val="18"/>
              </w:rPr>
            </w:pPr>
            <w:r w:rsidRPr="00FA6271">
              <w:rPr>
                <w:rFonts w:ascii="Helvetica 55 Roman" w:hAnsi="Helvetica 55 Roman" w:cs="Arial"/>
                <w:b/>
                <w:sz w:val="18"/>
              </w:rPr>
              <w:t>Travaux  en hauteur</w:t>
            </w:r>
          </w:p>
        </w:tc>
        <w:tc>
          <w:tcPr>
            <w:tcW w:w="1418" w:type="dxa"/>
          </w:tcPr>
          <w:p w:rsidR="001162DE" w:rsidRPr="00FA6271" w:rsidRDefault="001162DE" w:rsidP="00BC13AD">
            <w:pPr>
              <w:keepNext/>
              <w:shd w:val="pct20" w:color="808080" w:fill="auto"/>
              <w:rPr>
                <w:rFonts w:ascii="Helvetica 55 Roman" w:hAnsi="Helvetica 55 Roman" w:cs="Arial"/>
                <w:b/>
                <w:sz w:val="18"/>
              </w:rPr>
            </w:pPr>
          </w:p>
        </w:tc>
      </w:tr>
      <w:tr w:rsidR="001162DE" w:rsidRPr="00FA6271" w:rsidTr="00BC13AD">
        <w:trPr>
          <w:trHeight w:val="737"/>
        </w:trPr>
        <w:tc>
          <w:tcPr>
            <w:tcW w:w="2338" w:type="dxa"/>
          </w:tcPr>
          <w:p w:rsidR="001162DE" w:rsidRPr="00FA6271" w:rsidRDefault="001162DE" w:rsidP="001162DE">
            <w:pPr>
              <w:keepNext/>
              <w:numPr>
                <w:ilvl w:val="0"/>
                <w:numId w:val="32"/>
              </w:numPr>
              <w:rPr>
                <w:rFonts w:ascii="Helvetica 55 Roman" w:hAnsi="Helvetica 55 Roman" w:cs="Arial"/>
                <w:sz w:val="16"/>
                <w:szCs w:val="16"/>
              </w:rPr>
            </w:pPr>
            <w:r w:rsidRPr="00FA6271">
              <w:rPr>
                <w:rFonts w:ascii="Helvetica 55 Roman" w:hAnsi="Helvetica 55 Roman" w:cs="Arial"/>
                <w:sz w:val="16"/>
                <w:szCs w:val="16"/>
              </w:rPr>
              <w:t>Chute de personnes</w:t>
            </w:r>
          </w:p>
          <w:p w:rsidR="001162DE" w:rsidRPr="00FA6271" w:rsidRDefault="001162DE" w:rsidP="001162DE">
            <w:pPr>
              <w:keepNext/>
              <w:numPr>
                <w:ilvl w:val="0"/>
                <w:numId w:val="32"/>
              </w:numPr>
              <w:rPr>
                <w:rFonts w:ascii="Helvetica 55 Roman" w:hAnsi="Helvetica 55 Roman" w:cs="Arial"/>
                <w:sz w:val="16"/>
                <w:szCs w:val="16"/>
              </w:rPr>
            </w:pPr>
            <w:r w:rsidRPr="00FA6271">
              <w:rPr>
                <w:rFonts w:ascii="Helvetica 55 Roman" w:hAnsi="Helvetica 55 Roman" w:cs="Arial"/>
                <w:sz w:val="16"/>
                <w:szCs w:val="16"/>
              </w:rPr>
              <w:t>Chute d’objet</w:t>
            </w:r>
          </w:p>
        </w:tc>
        <w:tc>
          <w:tcPr>
            <w:tcW w:w="6237" w:type="dxa"/>
          </w:tcPr>
          <w:p w:rsidR="001162DE" w:rsidRPr="00FA6271" w:rsidRDefault="001162DE" w:rsidP="001162DE">
            <w:pPr>
              <w:keepNext/>
              <w:numPr>
                <w:ilvl w:val="1"/>
                <w:numId w:val="31"/>
              </w:numPr>
              <w:tabs>
                <w:tab w:val="clear" w:pos="1440"/>
                <w:tab w:val="num" w:pos="214"/>
              </w:tabs>
              <w:ind w:left="214" w:hanging="142"/>
              <w:jc w:val="both"/>
              <w:rPr>
                <w:rFonts w:ascii="Helvetica 55 Roman" w:hAnsi="Helvetica 55 Roman" w:cs="Arial"/>
                <w:sz w:val="16"/>
                <w:szCs w:val="16"/>
              </w:rPr>
            </w:pPr>
            <w:r w:rsidRPr="00FA6271">
              <w:rPr>
                <w:rFonts w:ascii="Helvetica 55 Roman" w:hAnsi="Helvetica 55 Roman" w:cs="Arial"/>
                <w:sz w:val="16"/>
                <w:szCs w:val="16"/>
              </w:rPr>
              <w:t>Préciser les travaux qui nécessitent un accès en hauteur et rappeler les consignes générales applicables à ces travaux (cf. page 2)</w:t>
            </w:r>
          </w:p>
          <w:p w:rsidR="001162DE" w:rsidRPr="00FA6271" w:rsidRDefault="001162DE" w:rsidP="001162DE">
            <w:pPr>
              <w:keepNext/>
              <w:numPr>
                <w:ilvl w:val="1"/>
                <w:numId w:val="31"/>
              </w:numPr>
              <w:tabs>
                <w:tab w:val="clear" w:pos="1440"/>
                <w:tab w:val="num" w:pos="214"/>
              </w:tabs>
              <w:ind w:left="214" w:hanging="142"/>
              <w:jc w:val="both"/>
              <w:rPr>
                <w:rFonts w:ascii="Helvetica 55 Roman" w:hAnsi="Helvetica 55 Roman" w:cs="Arial"/>
                <w:sz w:val="16"/>
                <w:szCs w:val="16"/>
              </w:rPr>
            </w:pPr>
            <w:r w:rsidRPr="00FA6271">
              <w:rPr>
                <w:rFonts w:ascii="Helvetica 55 Roman" w:hAnsi="Helvetica 55 Roman" w:cs="Arial"/>
                <w:sz w:val="16"/>
                <w:szCs w:val="16"/>
              </w:rPr>
              <w:t xml:space="preserve">Si nécessaire, préciser les points d’ancrage utilisables (points vérifiés régulièrement par FT – par exemple à proximité </w:t>
            </w:r>
            <w:proofErr w:type="gramStart"/>
            <w:r w:rsidRPr="00FA6271">
              <w:rPr>
                <w:rFonts w:ascii="Helvetica 55 Roman" w:hAnsi="Helvetica 55 Roman" w:cs="Arial"/>
                <w:sz w:val="16"/>
                <w:szCs w:val="16"/>
              </w:rPr>
              <w:t>des palier</w:t>
            </w:r>
            <w:proofErr w:type="gramEnd"/>
            <w:r w:rsidRPr="00FA6271">
              <w:rPr>
                <w:rFonts w:ascii="Helvetica 55 Roman" w:hAnsi="Helvetica 55 Roman" w:cs="Arial"/>
                <w:sz w:val="16"/>
                <w:szCs w:val="16"/>
              </w:rPr>
              <w:t xml:space="preserve"> de manutention)</w:t>
            </w:r>
          </w:p>
          <w:p w:rsidR="001162DE" w:rsidRPr="00FA6271" w:rsidRDefault="001162DE" w:rsidP="001162DE">
            <w:pPr>
              <w:keepNext/>
              <w:numPr>
                <w:ilvl w:val="1"/>
                <w:numId w:val="31"/>
              </w:numPr>
              <w:tabs>
                <w:tab w:val="clear" w:pos="1440"/>
                <w:tab w:val="num" w:pos="214"/>
              </w:tabs>
              <w:ind w:left="214" w:hanging="142"/>
              <w:jc w:val="both"/>
              <w:rPr>
                <w:rFonts w:ascii="Helvetica 55 Roman" w:hAnsi="Helvetica 55 Roman" w:cs="Arial"/>
                <w:sz w:val="16"/>
                <w:szCs w:val="16"/>
              </w:rPr>
            </w:pPr>
            <w:r w:rsidRPr="00FA6271">
              <w:rPr>
                <w:rFonts w:ascii="Helvetica 55 Roman" w:hAnsi="Helvetica 55 Roman" w:cs="Arial"/>
                <w:sz w:val="16"/>
                <w:szCs w:val="16"/>
              </w:rPr>
              <w:t>SI des travaux en hauteur doivent se dérouler en présence de plusieurs entreprises (y compris FT), préciser les règles de balisage des zones à risque de chute d’objet et l’ordonnancement des interventions à réaliser pour minimiser les risques d’interférence en cas de chute.</w:t>
            </w:r>
          </w:p>
          <w:p w:rsidR="001162DE" w:rsidRPr="00FA6271" w:rsidRDefault="001162DE" w:rsidP="00BC13AD">
            <w:pPr>
              <w:keepNext/>
              <w:jc w:val="both"/>
              <w:rPr>
                <w:rFonts w:ascii="Helvetica 55 Roman" w:hAnsi="Helvetica 55 Roman" w:cs="Arial"/>
                <w:sz w:val="16"/>
                <w:szCs w:val="16"/>
              </w:rPr>
            </w:pPr>
          </w:p>
          <w:p w:rsidR="001162DE" w:rsidRPr="00FA6271" w:rsidRDefault="001162DE" w:rsidP="00BC13AD">
            <w:pPr>
              <w:keepNext/>
              <w:jc w:val="both"/>
              <w:rPr>
                <w:rFonts w:ascii="Helvetica 55 Roman" w:hAnsi="Helvetica 55 Roman" w:cs="Arial"/>
                <w:sz w:val="16"/>
                <w:szCs w:val="16"/>
              </w:rPr>
            </w:pPr>
          </w:p>
          <w:p w:rsidR="001162DE" w:rsidRPr="00FA6271" w:rsidRDefault="001162DE" w:rsidP="00BC13AD">
            <w:pPr>
              <w:keepNext/>
              <w:jc w:val="both"/>
              <w:rPr>
                <w:rFonts w:ascii="Helvetica 55 Roman" w:hAnsi="Helvetica 55 Roman" w:cs="Arial"/>
                <w:sz w:val="16"/>
                <w:szCs w:val="16"/>
              </w:rPr>
            </w:pPr>
          </w:p>
          <w:p w:rsidR="001162DE" w:rsidRPr="00FA6271" w:rsidRDefault="001162DE" w:rsidP="00BC13AD">
            <w:pPr>
              <w:keepNext/>
              <w:jc w:val="both"/>
              <w:rPr>
                <w:rFonts w:ascii="Helvetica 55 Roman" w:hAnsi="Helvetica 55 Roman" w:cs="Arial"/>
                <w:sz w:val="16"/>
                <w:szCs w:val="16"/>
              </w:rPr>
            </w:pPr>
          </w:p>
          <w:p w:rsidR="001162DE" w:rsidRPr="00FA6271" w:rsidRDefault="001162DE" w:rsidP="00BC13AD">
            <w:pPr>
              <w:keepNext/>
              <w:jc w:val="both"/>
              <w:rPr>
                <w:rFonts w:ascii="Helvetica 55 Roman" w:hAnsi="Helvetica 55 Roman" w:cs="Arial"/>
                <w:sz w:val="16"/>
                <w:szCs w:val="16"/>
              </w:rPr>
            </w:pPr>
          </w:p>
        </w:tc>
        <w:tc>
          <w:tcPr>
            <w:tcW w:w="1418" w:type="dxa"/>
          </w:tcPr>
          <w:p w:rsidR="001162DE" w:rsidRPr="00FA6271" w:rsidRDefault="001162DE" w:rsidP="00BC13AD">
            <w:pPr>
              <w:ind w:left="709" w:hanging="709"/>
              <w:rPr>
                <w:rFonts w:ascii="Helvetica 55 Roman" w:hAnsi="Helvetica 55 Roman" w:cs="Arial"/>
              </w:rPr>
            </w:pPr>
            <w:r w:rsidRPr="00FA6271">
              <w:rPr>
                <w:rFonts w:ascii="Helvetica 55 Roman" w:hAnsi="Helvetica 55 Roman" w:cs="Arial"/>
              </w:rPr>
              <w:sym w:font="Wingdings" w:char="F06F"/>
            </w:r>
            <w:r w:rsidRPr="00FA6271">
              <w:rPr>
                <w:rFonts w:ascii="Helvetica 55 Roman" w:hAnsi="Helvetica 55 Roman" w:cs="Arial"/>
              </w:rPr>
              <w:t xml:space="preserve"> OUI</w:t>
            </w:r>
          </w:p>
          <w:p w:rsidR="001162DE" w:rsidRPr="00FA6271" w:rsidRDefault="001162DE" w:rsidP="00BC13AD">
            <w:pPr>
              <w:ind w:left="709" w:hanging="709"/>
              <w:rPr>
                <w:rFonts w:ascii="Helvetica 55 Roman" w:hAnsi="Helvetica 55 Roman" w:cs="Arial"/>
              </w:rPr>
            </w:pPr>
          </w:p>
          <w:p w:rsidR="001162DE" w:rsidRPr="00FA6271" w:rsidRDefault="001162DE" w:rsidP="00BC13AD">
            <w:pPr>
              <w:keepNext/>
              <w:rPr>
                <w:rFonts w:ascii="Helvetica 55 Roman" w:hAnsi="Helvetica 55 Roman" w:cs="Arial"/>
                <w:sz w:val="18"/>
              </w:rPr>
            </w:pPr>
            <w:r w:rsidRPr="00FA6271">
              <w:rPr>
                <w:rFonts w:ascii="Helvetica 55 Roman" w:hAnsi="Helvetica 55 Roman" w:cs="Arial"/>
              </w:rPr>
              <w:sym w:font="Wingdings" w:char="F06F"/>
            </w:r>
            <w:r w:rsidRPr="00FA6271">
              <w:rPr>
                <w:rFonts w:ascii="Helvetica 55 Roman" w:hAnsi="Helvetica 55 Roman" w:cs="Arial"/>
              </w:rPr>
              <w:t xml:space="preserve"> NON</w:t>
            </w:r>
          </w:p>
        </w:tc>
      </w:tr>
    </w:tbl>
    <w:p w:rsidR="001162DE" w:rsidRPr="00FA6271" w:rsidRDefault="001162DE" w:rsidP="001162DE">
      <w:pPr>
        <w:rPr>
          <w:rFonts w:ascii="Helvetica 55 Roman" w:hAnsi="Helvetica 55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FA6271" w:rsidTr="00BC13AD">
        <w:trPr>
          <w:cantSplit/>
        </w:trPr>
        <w:tc>
          <w:tcPr>
            <w:tcW w:w="8575" w:type="dxa"/>
            <w:gridSpan w:val="2"/>
          </w:tcPr>
          <w:p w:rsidR="001162DE" w:rsidRPr="00FA6271" w:rsidRDefault="001162DE" w:rsidP="00BC13AD">
            <w:pPr>
              <w:keepNext/>
              <w:shd w:val="pct20" w:color="808080" w:fill="auto"/>
              <w:rPr>
                <w:rFonts w:ascii="Helvetica 55 Roman" w:hAnsi="Helvetica 55 Roman" w:cs="Arial"/>
                <w:b/>
                <w:sz w:val="18"/>
              </w:rPr>
            </w:pPr>
            <w:r w:rsidRPr="00FA6271">
              <w:rPr>
                <w:rFonts w:ascii="Helvetica 55 Roman" w:hAnsi="Helvetica 55 Roman" w:cs="Arial"/>
                <w:b/>
              </w:rPr>
              <w:t xml:space="preserve">Circulation sur matériaux fragiles </w:t>
            </w:r>
          </w:p>
        </w:tc>
        <w:tc>
          <w:tcPr>
            <w:tcW w:w="1418" w:type="dxa"/>
          </w:tcPr>
          <w:p w:rsidR="001162DE" w:rsidRPr="00FA6271" w:rsidRDefault="001162DE" w:rsidP="00BC13AD">
            <w:pPr>
              <w:keepNext/>
              <w:shd w:val="pct20" w:color="808080" w:fill="auto"/>
              <w:rPr>
                <w:rFonts w:ascii="Helvetica 55 Roman" w:hAnsi="Helvetica 55 Roman" w:cs="Arial"/>
                <w:b/>
                <w:sz w:val="18"/>
              </w:rPr>
            </w:pPr>
          </w:p>
        </w:tc>
      </w:tr>
      <w:tr w:rsidR="001162DE" w:rsidRPr="00FA6271" w:rsidTr="00BC13AD">
        <w:trPr>
          <w:trHeight w:val="737"/>
        </w:trPr>
        <w:tc>
          <w:tcPr>
            <w:tcW w:w="2338" w:type="dxa"/>
          </w:tcPr>
          <w:p w:rsidR="001162DE" w:rsidRPr="00FA6271" w:rsidRDefault="001162DE" w:rsidP="001162DE">
            <w:pPr>
              <w:keepNext/>
              <w:numPr>
                <w:ilvl w:val="0"/>
                <w:numId w:val="32"/>
              </w:numPr>
              <w:rPr>
                <w:rFonts w:ascii="Helvetica 55 Roman" w:hAnsi="Helvetica 55 Roman" w:cs="Arial"/>
                <w:sz w:val="16"/>
                <w:szCs w:val="16"/>
              </w:rPr>
            </w:pPr>
            <w:r w:rsidRPr="00FA6271">
              <w:rPr>
                <w:rFonts w:ascii="Helvetica 55 Roman" w:hAnsi="Helvetica 55 Roman" w:cs="Arial"/>
                <w:sz w:val="16"/>
                <w:szCs w:val="16"/>
              </w:rPr>
              <w:t>Chute de personnes</w:t>
            </w:r>
          </w:p>
          <w:p w:rsidR="001162DE" w:rsidRPr="00FA6271" w:rsidRDefault="001162DE" w:rsidP="00BC13AD">
            <w:pPr>
              <w:keepNext/>
              <w:ind w:left="360"/>
              <w:rPr>
                <w:rFonts w:ascii="Helvetica 55 Roman" w:hAnsi="Helvetica 55 Roman" w:cs="Arial"/>
                <w:sz w:val="16"/>
                <w:szCs w:val="16"/>
              </w:rPr>
            </w:pPr>
          </w:p>
        </w:tc>
        <w:tc>
          <w:tcPr>
            <w:tcW w:w="6237" w:type="dxa"/>
          </w:tcPr>
          <w:p w:rsidR="001162DE" w:rsidRPr="00FA6271" w:rsidRDefault="001162DE" w:rsidP="00BC13AD">
            <w:pPr>
              <w:jc w:val="both"/>
              <w:rPr>
                <w:rFonts w:ascii="Helvetica 55 Roman" w:hAnsi="Helvetica 55 Roman" w:cs="Arial"/>
                <w:sz w:val="16"/>
                <w:szCs w:val="16"/>
              </w:rPr>
            </w:pPr>
            <w:r w:rsidRPr="00FA6271">
              <w:rPr>
                <w:rFonts w:ascii="Helvetica 55 Roman" w:hAnsi="Helvetica 55 Roman" w:cs="Arial"/>
                <w:sz w:val="16"/>
                <w:szCs w:val="16"/>
              </w:rPr>
              <w:t>- Préciser les zones à risques de cette nature (faux planchers, platelages</w:t>
            </w:r>
            <w:proofErr w:type="gramStart"/>
            <w:r w:rsidRPr="00FA6271">
              <w:rPr>
                <w:rFonts w:ascii="Helvetica 55 Roman" w:hAnsi="Helvetica 55 Roman" w:cs="Arial"/>
                <w:sz w:val="16"/>
                <w:szCs w:val="16"/>
              </w:rPr>
              <w:t>. ..</w:t>
            </w:r>
            <w:proofErr w:type="gramEnd"/>
            <w:r w:rsidRPr="00FA6271">
              <w:rPr>
                <w:rFonts w:ascii="Helvetica 55 Roman" w:hAnsi="Helvetica 55 Roman" w:cs="Arial"/>
                <w:sz w:val="16"/>
                <w:szCs w:val="16"/>
              </w:rPr>
              <w:t>) et définir les règles à respecter (accès interdit, mesures à prendre pour intervenir dans ces lieux…)</w:t>
            </w:r>
          </w:p>
          <w:p w:rsidR="001162DE" w:rsidRPr="00FA6271" w:rsidRDefault="001162DE" w:rsidP="00BC13AD">
            <w:pPr>
              <w:keepNext/>
              <w:jc w:val="both"/>
              <w:rPr>
                <w:rFonts w:ascii="Helvetica 55 Roman" w:hAnsi="Helvetica 55 Roman" w:cs="Arial"/>
                <w:sz w:val="16"/>
                <w:szCs w:val="16"/>
              </w:rPr>
            </w:pPr>
          </w:p>
          <w:p w:rsidR="001162DE" w:rsidRPr="00FA6271" w:rsidRDefault="001162DE" w:rsidP="00BC13AD">
            <w:pPr>
              <w:keepNext/>
              <w:jc w:val="both"/>
              <w:rPr>
                <w:rFonts w:ascii="Helvetica 55 Roman" w:hAnsi="Helvetica 55 Roman" w:cs="Arial"/>
                <w:sz w:val="16"/>
                <w:szCs w:val="16"/>
              </w:rPr>
            </w:pPr>
          </w:p>
          <w:p w:rsidR="001162DE" w:rsidRPr="00FA6271" w:rsidRDefault="001162DE" w:rsidP="00BC13AD">
            <w:pPr>
              <w:keepNext/>
              <w:jc w:val="both"/>
              <w:rPr>
                <w:rFonts w:ascii="Helvetica 55 Roman" w:hAnsi="Helvetica 55 Roman" w:cs="Arial"/>
                <w:sz w:val="16"/>
                <w:szCs w:val="16"/>
              </w:rPr>
            </w:pPr>
          </w:p>
          <w:p w:rsidR="001162DE" w:rsidRPr="00FA6271" w:rsidRDefault="001162DE" w:rsidP="00BC13AD">
            <w:pPr>
              <w:keepNext/>
              <w:jc w:val="both"/>
              <w:rPr>
                <w:rFonts w:ascii="Helvetica 55 Roman" w:hAnsi="Helvetica 55 Roman" w:cs="Arial"/>
                <w:sz w:val="16"/>
                <w:szCs w:val="16"/>
              </w:rPr>
            </w:pPr>
            <w:r w:rsidRPr="00FA6271">
              <w:rPr>
                <w:rFonts w:ascii="Helvetica 55 Roman" w:hAnsi="Helvetica 55 Roman" w:cs="Arial"/>
                <w:sz w:val="16"/>
                <w:szCs w:val="16"/>
              </w:rPr>
              <w:t xml:space="preserve"> </w:t>
            </w:r>
          </w:p>
        </w:tc>
        <w:tc>
          <w:tcPr>
            <w:tcW w:w="1418" w:type="dxa"/>
          </w:tcPr>
          <w:p w:rsidR="001162DE" w:rsidRPr="00FA6271" w:rsidRDefault="001162DE" w:rsidP="00BC13AD">
            <w:pPr>
              <w:ind w:left="709" w:hanging="709"/>
              <w:rPr>
                <w:rFonts w:ascii="Helvetica 55 Roman" w:hAnsi="Helvetica 55 Roman" w:cs="Arial"/>
              </w:rPr>
            </w:pPr>
            <w:r w:rsidRPr="00FA6271">
              <w:rPr>
                <w:rFonts w:ascii="Helvetica 55 Roman" w:hAnsi="Helvetica 55 Roman" w:cs="Arial"/>
              </w:rPr>
              <w:sym w:font="Wingdings" w:char="F06F"/>
            </w:r>
            <w:r w:rsidRPr="00FA6271">
              <w:rPr>
                <w:rFonts w:ascii="Helvetica 55 Roman" w:hAnsi="Helvetica 55 Roman" w:cs="Arial"/>
              </w:rPr>
              <w:t xml:space="preserve"> OUI</w:t>
            </w:r>
          </w:p>
          <w:p w:rsidR="001162DE" w:rsidRPr="00FA6271" w:rsidRDefault="001162DE" w:rsidP="00BC13AD">
            <w:pPr>
              <w:ind w:left="709" w:hanging="709"/>
              <w:rPr>
                <w:rFonts w:ascii="Helvetica 55 Roman" w:hAnsi="Helvetica 55 Roman" w:cs="Arial"/>
              </w:rPr>
            </w:pPr>
          </w:p>
          <w:p w:rsidR="001162DE" w:rsidRPr="00FA6271" w:rsidRDefault="001162DE" w:rsidP="00BC13AD">
            <w:pPr>
              <w:keepNext/>
              <w:rPr>
                <w:rFonts w:ascii="Helvetica 55 Roman" w:hAnsi="Helvetica 55 Roman" w:cs="Arial"/>
                <w:sz w:val="18"/>
              </w:rPr>
            </w:pPr>
            <w:r w:rsidRPr="00FA6271">
              <w:rPr>
                <w:rFonts w:ascii="Helvetica 55 Roman" w:hAnsi="Helvetica 55 Roman" w:cs="Arial"/>
              </w:rPr>
              <w:sym w:font="Wingdings" w:char="F06F"/>
            </w:r>
            <w:r w:rsidRPr="00FA6271">
              <w:rPr>
                <w:rFonts w:ascii="Helvetica 55 Roman" w:hAnsi="Helvetica 55 Roman" w:cs="Arial"/>
              </w:rPr>
              <w:t xml:space="preserve"> NON</w:t>
            </w:r>
          </w:p>
        </w:tc>
      </w:tr>
    </w:tbl>
    <w:p w:rsidR="001162DE" w:rsidRPr="00FA6271" w:rsidRDefault="001162DE" w:rsidP="001162DE">
      <w:pPr>
        <w:rPr>
          <w:rFonts w:ascii="Helvetica 55 Roman" w:hAnsi="Helvetica 55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FA6271" w:rsidTr="00BC13AD">
        <w:trPr>
          <w:cantSplit/>
        </w:trPr>
        <w:tc>
          <w:tcPr>
            <w:tcW w:w="8575" w:type="dxa"/>
            <w:gridSpan w:val="2"/>
          </w:tcPr>
          <w:p w:rsidR="001162DE" w:rsidRPr="00FA6271" w:rsidRDefault="001162DE" w:rsidP="00BC13AD">
            <w:pPr>
              <w:keepNext/>
              <w:shd w:val="pct20" w:color="808080" w:fill="auto"/>
              <w:rPr>
                <w:rFonts w:ascii="Helvetica 55 Roman" w:hAnsi="Helvetica 55 Roman" w:cs="Arial"/>
                <w:b/>
                <w:sz w:val="18"/>
              </w:rPr>
            </w:pPr>
            <w:r w:rsidRPr="00FA6271">
              <w:rPr>
                <w:rFonts w:ascii="Helvetica 55 Roman" w:hAnsi="Helvetica 55 Roman" w:cs="Arial"/>
                <w:b/>
              </w:rPr>
              <w:t>Travaux électriques</w:t>
            </w:r>
          </w:p>
        </w:tc>
        <w:tc>
          <w:tcPr>
            <w:tcW w:w="1418" w:type="dxa"/>
          </w:tcPr>
          <w:p w:rsidR="001162DE" w:rsidRPr="00FA6271" w:rsidRDefault="001162DE" w:rsidP="00BC13AD">
            <w:pPr>
              <w:keepNext/>
              <w:shd w:val="pct20" w:color="808080" w:fill="auto"/>
              <w:rPr>
                <w:rFonts w:ascii="Helvetica 55 Roman" w:hAnsi="Helvetica 55 Roman" w:cs="Arial"/>
                <w:b/>
                <w:sz w:val="18"/>
              </w:rPr>
            </w:pPr>
          </w:p>
        </w:tc>
      </w:tr>
      <w:tr w:rsidR="001162DE" w:rsidRPr="00FA6271" w:rsidTr="00FA6271">
        <w:trPr>
          <w:trHeight w:val="1502"/>
        </w:trPr>
        <w:tc>
          <w:tcPr>
            <w:tcW w:w="2338" w:type="dxa"/>
          </w:tcPr>
          <w:p w:rsidR="001162DE" w:rsidRPr="00FA6271" w:rsidRDefault="001162DE" w:rsidP="001162DE">
            <w:pPr>
              <w:keepNext/>
              <w:numPr>
                <w:ilvl w:val="0"/>
                <w:numId w:val="32"/>
              </w:numPr>
              <w:rPr>
                <w:rFonts w:ascii="Helvetica 55 Roman" w:hAnsi="Helvetica 55 Roman" w:cs="Arial"/>
                <w:sz w:val="16"/>
              </w:rPr>
            </w:pPr>
            <w:r w:rsidRPr="00FA6271">
              <w:rPr>
                <w:rFonts w:ascii="Helvetica 55 Roman" w:hAnsi="Helvetica 55 Roman" w:cs="Arial"/>
                <w:sz w:val="16"/>
              </w:rPr>
              <w:t>Électrocution</w:t>
            </w:r>
          </w:p>
          <w:p w:rsidR="001162DE" w:rsidRPr="00FA6271" w:rsidRDefault="001162DE" w:rsidP="001162DE">
            <w:pPr>
              <w:keepNext/>
              <w:numPr>
                <w:ilvl w:val="0"/>
                <w:numId w:val="32"/>
              </w:numPr>
              <w:rPr>
                <w:rFonts w:ascii="Helvetica 55 Roman" w:hAnsi="Helvetica 55 Roman" w:cs="Arial"/>
                <w:sz w:val="16"/>
              </w:rPr>
            </w:pPr>
            <w:r w:rsidRPr="00FA6271">
              <w:rPr>
                <w:rFonts w:ascii="Helvetica 55 Roman" w:hAnsi="Helvetica 55 Roman" w:cs="Arial"/>
                <w:sz w:val="16"/>
              </w:rPr>
              <w:t>Décharge électrique.</w:t>
            </w:r>
          </w:p>
          <w:p w:rsidR="001162DE" w:rsidRPr="00FA6271" w:rsidRDefault="001162DE" w:rsidP="001162DE">
            <w:pPr>
              <w:keepNext/>
              <w:numPr>
                <w:ilvl w:val="0"/>
                <w:numId w:val="32"/>
              </w:numPr>
              <w:rPr>
                <w:rFonts w:ascii="Helvetica 55 Roman" w:hAnsi="Helvetica 55 Roman" w:cs="Arial"/>
                <w:sz w:val="16"/>
              </w:rPr>
            </w:pPr>
            <w:r w:rsidRPr="00FA6271">
              <w:rPr>
                <w:rFonts w:ascii="Helvetica 55 Roman" w:hAnsi="Helvetica 55 Roman" w:cs="Arial"/>
                <w:sz w:val="16"/>
              </w:rPr>
              <w:t>Brûlures</w:t>
            </w:r>
          </w:p>
          <w:p w:rsidR="001162DE" w:rsidRPr="00FA6271" w:rsidRDefault="001162DE" w:rsidP="001162DE">
            <w:pPr>
              <w:keepNext/>
              <w:numPr>
                <w:ilvl w:val="0"/>
                <w:numId w:val="32"/>
              </w:numPr>
              <w:rPr>
                <w:rFonts w:ascii="Helvetica 55 Roman" w:hAnsi="Helvetica 55 Roman" w:cs="Arial"/>
                <w:sz w:val="16"/>
              </w:rPr>
            </w:pPr>
            <w:r w:rsidRPr="00FA6271">
              <w:rPr>
                <w:rFonts w:ascii="Helvetica 55 Roman" w:hAnsi="Helvetica 55 Roman" w:cs="Arial"/>
                <w:sz w:val="16"/>
              </w:rPr>
              <w:t>Chute</w:t>
            </w:r>
          </w:p>
          <w:p w:rsidR="001162DE" w:rsidRPr="00FA6271" w:rsidRDefault="001162DE" w:rsidP="001162DE">
            <w:pPr>
              <w:keepNext/>
              <w:numPr>
                <w:ilvl w:val="0"/>
                <w:numId w:val="32"/>
              </w:numPr>
              <w:rPr>
                <w:rFonts w:ascii="Helvetica 55 Roman" w:hAnsi="Helvetica 55 Roman" w:cs="Arial"/>
                <w:sz w:val="16"/>
              </w:rPr>
            </w:pPr>
            <w:r w:rsidRPr="00FA6271">
              <w:rPr>
                <w:rFonts w:ascii="Helvetica 55 Roman" w:hAnsi="Helvetica 55 Roman" w:cs="Arial"/>
                <w:sz w:val="16"/>
              </w:rPr>
              <w:t>Projection de particules</w:t>
            </w:r>
          </w:p>
        </w:tc>
        <w:tc>
          <w:tcPr>
            <w:tcW w:w="6237" w:type="dxa"/>
          </w:tcPr>
          <w:p w:rsidR="001162DE" w:rsidRPr="00FA6271" w:rsidRDefault="001162DE" w:rsidP="001162DE">
            <w:pPr>
              <w:keepNext/>
              <w:numPr>
                <w:ilvl w:val="1"/>
                <w:numId w:val="31"/>
              </w:numPr>
              <w:tabs>
                <w:tab w:val="clear" w:pos="1440"/>
                <w:tab w:val="left" w:pos="213"/>
                <w:tab w:val="num" w:pos="922"/>
              </w:tabs>
              <w:ind w:left="213" w:hanging="141"/>
              <w:jc w:val="both"/>
              <w:rPr>
                <w:rFonts w:ascii="Helvetica 55 Roman" w:hAnsi="Helvetica 55 Roman" w:cs="Arial"/>
                <w:sz w:val="16"/>
                <w:szCs w:val="16"/>
              </w:rPr>
            </w:pPr>
            <w:r w:rsidRPr="00FA6271">
              <w:rPr>
                <w:rFonts w:ascii="Helvetica 55 Roman" w:hAnsi="Helvetica 55 Roman" w:cs="Arial"/>
                <w:sz w:val="16"/>
                <w:szCs w:val="16"/>
              </w:rPr>
              <w:t>Définir les zones à risque électrique (armoires de raccordement, présence de conducteurs nus sous tension…)</w:t>
            </w:r>
          </w:p>
          <w:p w:rsidR="001162DE" w:rsidRPr="00FA6271" w:rsidRDefault="001162DE" w:rsidP="001162DE">
            <w:pPr>
              <w:keepNext/>
              <w:numPr>
                <w:ilvl w:val="1"/>
                <w:numId w:val="31"/>
              </w:numPr>
              <w:tabs>
                <w:tab w:val="clear" w:pos="1440"/>
                <w:tab w:val="left" w:pos="213"/>
                <w:tab w:val="num" w:pos="922"/>
              </w:tabs>
              <w:ind w:left="213" w:hanging="141"/>
              <w:jc w:val="both"/>
              <w:rPr>
                <w:rFonts w:ascii="Helvetica 55 Roman" w:hAnsi="Helvetica 55 Roman" w:cs="Arial"/>
                <w:sz w:val="16"/>
                <w:szCs w:val="16"/>
              </w:rPr>
            </w:pPr>
            <w:r w:rsidRPr="00FA6271">
              <w:rPr>
                <w:rFonts w:ascii="Helvetica 55 Roman" w:hAnsi="Helvetica 55 Roman" w:cs="Arial"/>
                <w:sz w:val="16"/>
                <w:szCs w:val="16"/>
              </w:rPr>
              <w:t>Préciser le niveau d’habilitation nécessaire pour intervenir dans ces zones</w:t>
            </w:r>
          </w:p>
          <w:p w:rsidR="001162DE" w:rsidRPr="00FA6271" w:rsidRDefault="001162DE" w:rsidP="001162DE">
            <w:pPr>
              <w:keepNext/>
              <w:numPr>
                <w:ilvl w:val="1"/>
                <w:numId w:val="31"/>
              </w:numPr>
              <w:tabs>
                <w:tab w:val="clear" w:pos="1440"/>
                <w:tab w:val="left" w:pos="213"/>
                <w:tab w:val="num" w:pos="922"/>
              </w:tabs>
              <w:ind w:left="213" w:hanging="141"/>
              <w:jc w:val="both"/>
              <w:rPr>
                <w:rFonts w:ascii="Helvetica 55 Roman" w:hAnsi="Helvetica 55 Roman" w:cs="Arial"/>
                <w:sz w:val="16"/>
                <w:szCs w:val="16"/>
              </w:rPr>
            </w:pPr>
            <w:r w:rsidRPr="00FA6271">
              <w:rPr>
                <w:rFonts w:ascii="Helvetica 55 Roman" w:hAnsi="Helvetica 55 Roman" w:cs="Arial"/>
                <w:sz w:val="16"/>
                <w:szCs w:val="16"/>
              </w:rPr>
              <w:t>Préciser les règles de consignation des installations si nécessaire (qui fait, qui doit on prévenir, où peuvent se faire ces consignations…)</w:t>
            </w:r>
          </w:p>
          <w:p w:rsidR="001162DE" w:rsidRPr="00FA6271" w:rsidRDefault="001162DE" w:rsidP="001162DE">
            <w:pPr>
              <w:keepNext/>
              <w:numPr>
                <w:ilvl w:val="1"/>
                <w:numId w:val="31"/>
              </w:numPr>
              <w:tabs>
                <w:tab w:val="clear" w:pos="1440"/>
                <w:tab w:val="num" w:pos="72"/>
              </w:tabs>
              <w:ind w:left="213" w:hanging="1368"/>
              <w:jc w:val="both"/>
              <w:rPr>
                <w:rFonts w:ascii="Helvetica 55 Roman" w:hAnsi="Helvetica 55 Roman" w:cs="Arial"/>
                <w:sz w:val="18"/>
              </w:rPr>
            </w:pPr>
          </w:p>
          <w:p w:rsidR="001162DE" w:rsidRPr="00FA6271" w:rsidRDefault="001162DE" w:rsidP="00BC13AD">
            <w:pPr>
              <w:keepNext/>
              <w:jc w:val="both"/>
              <w:rPr>
                <w:rFonts w:ascii="Helvetica 55 Roman" w:hAnsi="Helvetica 55 Roman" w:cs="Arial"/>
                <w:sz w:val="18"/>
              </w:rPr>
            </w:pPr>
          </w:p>
        </w:tc>
        <w:tc>
          <w:tcPr>
            <w:tcW w:w="1418" w:type="dxa"/>
          </w:tcPr>
          <w:p w:rsidR="001162DE" w:rsidRPr="00FA6271" w:rsidRDefault="001162DE" w:rsidP="00BC13AD">
            <w:pPr>
              <w:ind w:left="709" w:hanging="709"/>
              <w:rPr>
                <w:rFonts w:ascii="Helvetica 55 Roman" w:hAnsi="Helvetica 55 Roman" w:cs="Arial"/>
              </w:rPr>
            </w:pPr>
            <w:r w:rsidRPr="00FA6271">
              <w:rPr>
                <w:rFonts w:ascii="Helvetica 55 Roman" w:hAnsi="Helvetica 55 Roman" w:cs="Arial"/>
              </w:rPr>
              <w:sym w:font="Wingdings" w:char="F06F"/>
            </w:r>
            <w:r w:rsidRPr="00FA6271">
              <w:rPr>
                <w:rFonts w:ascii="Helvetica 55 Roman" w:hAnsi="Helvetica 55 Roman" w:cs="Arial"/>
              </w:rPr>
              <w:t xml:space="preserve"> OUI</w:t>
            </w:r>
          </w:p>
          <w:p w:rsidR="001162DE" w:rsidRPr="00FA6271" w:rsidRDefault="001162DE" w:rsidP="00BC13AD">
            <w:pPr>
              <w:ind w:left="709" w:hanging="709"/>
              <w:rPr>
                <w:rFonts w:ascii="Helvetica 55 Roman" w:hAnsi="Helvetica 55 Roman" w:cs="Arial"/>
              </w:rPr>
            </w:pPr>
          </w:p>
          <w:p w:rsidR="001162DE" w:rsidRPr="00FA6271" w:rsidRDefault="001162DE" w:rsidP="00BC13AD">
            <w:pPr>
              <w:keepNext/>
              <w:rPr>
                <w:rFonts w:ascii="Helvetica 55 Roman" w:hAnsi="Helvetica 55 Roman" w:cs="Arial"/>
                <w:sz w:val="18"/>
              </w:rPr>
            </w:pPr>
            <w:r w:rsidRPr="00FA6271">
              <w:rPr>
                <w:rFonts w:ascii="Helvetica 55 Roman" w:hAnsi="Helvetica 55 Roman" w:cs="Arial"/>
              </w:rPr>
              <w:sym w:font="Wingdings" w:char="F06F"/>
            </w:r>
            <w:r w:rsidRPr="00FA6271">
              <w:rPr>
                <w:rFonts w:ascii="Helvetica 55 Roman" w:hAnsi="Helvetica 55 Roman" w:cs="Arial"/>
              </w:rPr>
              <w:t xml:space="preserve"> NON</w:t>
            </w:r>
          </w:p>
        </w:tc>
      </w:tr>
    </w:tbl>
    <w:p w:rsidR="001162DE" w:rsidRPr="00FA6271" w:rsidRDefault="001162DE" w:rsidP="001162DE">
      <w:pPr>
        <w:rPr>
          <w:rFonts w:ascii="Helvetica 55 Roman" w:hAnsi="Helvetica 55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FA6271" w:rsidTr="00BC13AD">
        <w:trPr>
          <w:cantSplit/>
        </w:trPr>
        <w:tc>
          <w:tcPr>
            <w:tcW w:w="8575" w:type="dxa"/>
            <w:gridSpan w:val="2"/>
          </w:tcPr>
          <w:p w:rsidR="001162DE" w:rsidRPr="00FA6271" w:rsidRDefault="001162DE" w:rsidP="00BC13AD">
            <w:pPr>
              <w:keepNext/>
              <w:shd w:val="pct20" w:color="808080" w:fill="auto"/>
              <w:rPr>
                <w:rFonts w:ascii="Helvetica 55 Roman" w:hAnsi="Helvetica 55 Roman" w:cs="Arial"/>
                <w:b/>
                <w:sz w:val="18"/>
              </w:rPr>
            </w:pPr>
            <w:r w:rsidRPr="00FA6271">
              <w:rPr>
                <w:rFonts w:ascii="Helvetica 55 Roman" w:hAnsi="Helvetica 55 Roman" w:cs="Arial"/>
                <w:b/>
              </w:rPr>
              <w:lastRenderedPageBreak/>
              <w:t>Exposition aux radiations LASER</w:t>
            </w:r>
          </w:p>
        </w:tc>
        <w:tc>
          <w:tcPr>
            <w:tcW w:w="1418" w:type="dxa"/>
          </w:tcPr>
          <w:p w:rsidR="001162DE" w:rsidRPr="00FA6271" w:rsidRDefault="001162DE" w:rsidP="00BC13AD">
            <w:pPr>
              <w:keepNext/>
              <w:shd w:val="pct20" w:color="808080" w:fill="auto"/>
              <w:rPr>
                <w:rFonts w:ascii="Helvetica 55 Roman" w:hAnsi="Helvetica 55 Roman" w:cs="Arial"/>
                <w:b/>
                <w:sz w:val="18"/>
              </w:rPr>
            </w:pPr>
          </w:p>
        </w:tc>
      </w:tr>
      <w:tr w:rsidR="001162DE" w:rsidRPr="00FA6271" w:rsidTr="00BC13AD">
        <w:trPr>
          <w:trHeight w:val="737"/>
        </w:trPr>
        <w:tc>
          <w:tcPr>
            <w:tcW w:w="2338" w:type="dxa"/>
          </w:tcPr>
          <w:p w:rsidR="001162DE" w:rsidRPr="00FA6271" w:rsidRDefault="001162DE" w:rsidP="001162DE">
            <w:pPr>
              <w:keepNext/>
              <w:numPr>
                <w:ilvl w:val="0"/>
                <w:numId w:val="32"/>
              </w:numPr>
              <w:rPr>
                <w:rFonts w:ascii="Helvetica 55 Roman" w:hAnsi="Helvetica 55 Roman" w:cs="Arial"/>
                <w:sz w:val="16"/>
              </w:rPr>
            </w:pPr>
            <w:r w:rsidRPr="00FA6271">
              <w:rPr>
                <w:rFonts w:ascii="Helvetica 55 Roman" w:hAnsi="Helvetica 55 Roman" w:cs="Arial"/>
                <w:sz w:val="16"/>
              </w:rPr>
              <w:t>Brûlure cornée et cristallin</w:t>
            </w:r>
          </w:p>
        </w:tc>
        <w:tc>
          <w:tcPr>
            <w:tcW w:w="6237" w:type="dxa"/>
          </w:tcPr>
          <w:p w:rsidR="001162DE" w:rsidRPr="00FA6271" w:rsidRDefault="001162DE" w:rsidP="001162DE">
            <w:pPr>
              <w:keepNext/>
              <w:numPr>
                <w:ilvl w:val="1"/>
                <w:numId w:val="31"/>
              </w:numPr>
              <w:tabs>
                <w:tab w:val="clear" w:pos="1440"/>
                <w:tab w:val="num" w:pos="72"/>
              </w:tabs>
              <w:ind w:left="213" w:hanging="1368"/>
              <w:jc w:val="both"/>
              <w:rPr>
                <w:rFonts w:ascii="Helvetica 55 Roman" w:hAnsi="Helvetica 55 Roman" w:cs="Arial"/>
                <w:sz w:val="16"/>
                <w:szCs w:val="16"/>
              </w:rPr>
            </w:pPr>
            <w:r w:rsidRPr="00FA6271">
              <w:rPr>
                <w:rFonts w:ascii="Helvetica 55 Roman" w:hAnsi="Helvetica 55 Roman" w:cs="Arial"/>
                <w:sz w:val="16"/>
                <w:szCs w:val="16"/>
              </w:rPr>
              <w:t xml:space="preserve">Préciser le niveau de risque laser présent dans le local (classe des lasers utilisés pour les transmissions optiques de chacun des opérateurs présents et des installations de </w:t>
            </w:r>
            <w:r w:rsidR="00C16CEE">
              <w:rPr>
                <w:rFonts w:ascii="Helvetica 55 Roman" w:hAnsi="Helvetica 55 Roman" w:cs="Arial"/>
                <w:sz w:val="16"/>
                <w:szCs w:val="16"/>
              </w:rPr>
              <w:t>YANA FIBRE</w:t>
            </w:r>
            <w:r w:rsidRPr="00FA6271">
              <w:rPr>
                <w:rFonts w:ascii="Helvetica 55 Roman" w:hAnsi="Helvetica 55 Roman" w:cs="Arial"/>
                <w:sz w:val="16"/>
                <w:szCs w:val="16"/>
              </w:rPr>
              <w:t>)</w:t>
            </w:r>
          </w:p>
          <w:p w:rsidR="001162DE" w:rsidRPr="00FA6271" w:rsidRDefault="001162DE" w:rsidP="001162DE">
            <w:pPr>
              <w:keepNext/>
              <w:numPr>
                <w:ilvl w:val="1"/>
                <w:numId w:val="31"/>
              </w:numPr>
              <w:tabs>
                <w:tab w:val="clear" w:pos="1440"/>
                <w:tab w:val="num" w:pos="72"/>
              </w:tabs>
              <w:ind w:left="213" w:hanging="1368"/>
              <w:jc w:val="both"/>
              <w:rPr>
                <w:rFonts w:ascii="Helvetica 55 Roman" w:hAnsi="Helvetica 55 Roman" w:cs="Arial"/>
                <w:sz w:val="16"/>
                <w:szCs w:val="16"/>
              </w:rPr>
            </w:pPr>
            <w:r w:rsidRPr="00FA6271">
              <w:rPr>
                <w:rFonts w:ascii="Helvetica 55 Roman" w:hAnsi="Helvetica 55 Roman" w:cs="Arial"/>
                <w:sz w:val="16"/>
                <w:szCs w:val="16"/>
              </w:rPr>
              <w:t>Les extrémités des fibres et jarretières doivent être protégées par les capuchons de protection</w:t>
            </w:r>
          </w:p>
          <w:p w:rsidR="001162DE" w:rsidRPr="00FA6271" w:rsidRDefault="001162DE" w:rsidP="001162DE">
            <w:pPr>
              <w:keepNext/>
              <w:numPr>
                <w:ilvl w:val="1"/>
                <w:numId w:val="31"/>
              </w:numPr>
              <w:tabs>
                <w:tab w:val="clear" w:pos="1440"/>
                <w:tab w:val="num" w:pos="72"/>
              </w:tabs>
              <w:ind w:left="213" w:hanging="1368"/>
              <w:jc w:val="both"/>
              <w:rPr>
                <w:rFonts w:ascii="Helvetica 55 Roman" w:hAnsi="Helvetica 55 Roman" w:cs="Arial"/>
                <w:sz w:val="16"/>
                <w:szCs w:val="16"/>
              </w:rPr>
            </w:pPr>
            <w:r w:rsidRPr="00FA6271">
              <w:rPr>
                <w:rFonts w:ascii="Helvetica 55 Roman" w:hAnsi="Helvetica 55 Roman" w:cs="Arial"/>
                <w:sz w:val="16"/>
                <w:szCs w:val="16"/>
              </w:rPr>
              <w:t>- Si les niveaux de risques dépassent la classe 1, définir les règles de réalisation des opérations de brassage (ex. : pas de brassage si présence d’une autre entreprise, balisage ou signalisation de la zone…).</w:t>
            </w:r>
          </w:p>
          <w:p w:rsidR="001162DE" w:rsidRPr="00FA6271" w:rsidRDefault="001162DE" w:rsidP="001162DE">
            <w:pPr>
              <w:keepNext/>
              <w:numPr>
                <w:ilvl w:val="1"/>
                <w:numId w:val="31"/>
              </w:numPr>
              <w:tabs>
                <w:tab w:val="clear" w:pos="1440"/>
                <w:tab w:val="num" w:pos="72"/>
              </w:tabs>
              <w:ind w:left="213" w:hanging="1368"/>
              <w:jc w:val="both"/>
              <w:rPr>
                <w:rFonts w:ascii="Helvetica 55 Roman" w:hAnsi="Helvetica 55 Roman" w:cs="Arial"/>
                <w:sz w:val="16"/>
                <w:szCs w:val="16"/>
              </w:rPr>
            </w:pPr>
            <w:r w:rsidRPr="00FA6271">
              <w:rPr>
                <w:rFonts w:ascii="Helvetica 55 Roman" w:hAnsi="Helvetica 55 Roman" w:cs="Arial"/>
                <w:sz w:val="16"/>
                <w:szCs w:val="16"/>
              </w:rPr>
              <w:t xml:space="preserve">- respecter scrupuleusement toutes les indications relatives au LASER contenues dans la documentation  des composants disposant du pictogramme : </w:t>
            </w:r>
          </w:p>
          <w:p w:rsidR="001162DE" w:rsidRPr="00FA6271" w:rsidRDefault="00C16CEE" w:rsidP="00BC13AD">
            <w:pPr>
              <w:keepNext/>
              <w:rPr>
                <w:rFonts w:ascii="Helvetica 55 Roman" w:hAnsi="Helvetica 55 Roman" w:cs="Arial"/>
                <w:sz w:val="18"/>
              </w:rPr>
            </w:pPr>
            <w:r>
              <w:rPr>
                <w:rFonts w:ascii="Helvetica 55 Roman" w:hAnsi="Helvetica 55 Roman" w:cs="Arial"/>
                <w:noProof/>
                <w:sz w:val="18"/>
              </w:rPr>
              <mc:AlternateContent>
                <mc:Choice Requires="wps">
                  <w:drawing>
                    <wp:anchor distT="0" distB="0" distL="114300" distR="114300" simplePos="0" relativeHeight="251659264" behindDoc="0" locked="0" layoutInCell="1" allowOverlap="1">
                      <wp:simplePos x="0" y="0"/>
                      <wp:positionH relativeFrom="column">
                        <wp:posOffset>1595120</wp:posOffset>
                      </wp:positionH>
                      <wp:positionV relativeFrom="paragraph">
                        <wp:posOffset>5715</wp:posOffset>
                      </wp:positionV>
                      <wp:extent cx="252095" cy="266700"/>
                      <wp:effectExtent l="0" t="0" r="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62DE" w:rsidRDefault="001162DE" w:rsidP="001162DE"/>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125.6pt;margin-top:.45pt;width:19.85pt;height:2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" stroked="f">
                      <v:textbox style="mso-fit-shape-to-text:t">
                        <w:txbxContent>
                          <w:p w:rsidR="001162DE" w:rsidRDefault="001162DE" w:rsidP="001162DE"/>
                        </w:txbxContent>
                      </v:textbox>
                    </v:shape>
                  </w:pict>
                </mc:Fallback>
              </mc:AlternateContent>
            </w:r>
          </w:p>
          <w:p w:rsidR="001162DE" w:rsidRPr="00FA6271" w:rsidRDefault="001162DE" w:rsidP="00BC13AD">
            <w:pPr>
              <w:keepNext/>
              <w:rPr>
                <w:rFonts w:ascii="Helvetica 55 Roman" w:hAnsi="Helvetica 55 Roman" w:cs="Arial"/>
                <w:sz w:val="18"/>
              </w:rPr>
            </w:pPr>
          </w:p>
        </w:tc>
        <w:tc>
          <w:tcPr>
            <w:tcW w:w="1418" w:type="dxa"/>
          </w:tcPr>
          <w:p w:rsidR="001162DE" w:rsidRPr="00FA6271" w:rsidRDefault="001162DE" w:rsidP="00BC13AD">
            <w:pPr>
              <w:ind w:left="709" w:hanging="709"/>
              <w:rPr>
                <w:rFonts w:ascii="Helvetica 55 Roman" w:hAnsi="Helvetica 55 Roman" w:cs="Arial"/>
              </w:rPr>
            </w:pPr>
            <w:r w:rsidRPr="00FA6271">
              <w:rPr>
                <w:rFonts w:ascii="Helvetica 55 Roman" w:hAnsi="Helvetica 55 Roman" w:cs="Arial"/>
              </w:rPr>
              <w:sym w:font="Wingdings" w:char="F06F"/>
            </w:r>
            <w:r w:rsidRPr="00FA6271">
              <w:rPr>
                <w:rFonts w:ascii="Helvetica 55 Roman" w:hAnsi="Helvetica 55 Roman" w:cs="Arial"/>
              </w:rPr>
              <w:t xml:space="preserve"> OUI</w:t>
            </w:r>
          </w:p>
          <w:p w:rsidR="001162DE" w:rsidRPr="00FA6271" w:rsidRDefault="001162DE" w:rsidP="00BC13AD">
            <w:pPr>
              <w:ind w:left="709" w:hanging="709"/>
              <w:rPr>
                <w:rFonts w:ascii="Helvetica 55 Roman" w:hAnsi="Helvetica 55 Roman" w:cs="Arial"/>
              </w:rPr>
            </w:pPr>
          </w:p>
          <w:p w:rsidR="001162DE" w:rsidRPr="00FA6271" w:rsidRDefault="001162DE" w:rsidP="00BC13AD">
            <w:pPr>
              <w:keepNext/>
              <w:rPr>
                <w:rFonts w:ascii="Helvetica 55 Roman" w:hAnsi="Helvetica 55 Roman" w:cs="Arial"/>
                <w:sz w:val="18"/>
              </w:rPr>
            </w:pPr>
            <w:r w:rsidRPr="00FA6271">
              <w:rPr>
                <w:rFonts w:ascii="Helvetica 55 Roman" w:hAnsi="Helvetica 55 Roman" w:cs="Arial"/>
              </w:rPr>
              <w:sym w:font="Wingdings" w:char="F06F"/>
            </w:r>
            <w:r w:rsidRPr="00FA6271">
              <w:rPr>
                <w:rFonts w:ascii="Helvetica 55 Roman" w:hAnsi="Helvetica 55 Roman" w:cs="Arial"/>
              </w:rPr>
              <w:t xml:space="preserve"> NON</w:t>
            </w:r>
          </w:p>
        </w:tc>
      </w:tr>
    </w:tbl>
    <w:p w:rsidR="001162DE" w:rsidRPr="00FA6271" w:rsidRDefault="001162DE" w:rsidP="001162DE">
      <w:pPr>
        <w:rPr>
          <w:rFonts w:ascii="Helvetica 55 Roman" w:hAnsi="Helvetica 55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FA6271" w:rsidTr="00BC13AD">
        <w:trPr>
          <w:cantSplit/>
        </w:trPr>
        <w:tc>
          <w:tcPr>
            <w:tcW w:w="8575" w:type="dxa"/>
            <w:gridSpan w:val="2"/>
          </w:tcPr>
          <w:p w:rsidR="001162DE" w:rsidRPr="00FA6271" w:rsidRDefault="001162DE" w:rsidP="00BC13AD">
            <w:pPr>
              <w:keepNext/>
              <w:shd w:val="pct20" w:color="808080" w:fill="auto"/>
              <w:rPr>
                <w:rFonts w:ascii="Helvetica 55 Roman" w:hAnsi="Helvetica 55 Roman" w:cs="Arial"/>
                <w:b/>
                <w:sz w:val="18"/>
              </w:rPr>
            </w:pPr>
            <w:r w:rsidRPr="00FA6271">
              <w:rPr>
                <w:rFonts w:ascii="Helvetica 55 Roman" w:hAnsi="Helvetica 55 Roman" w:cs="Arial"/>
                <w:b/>
              </w:rPr>
              <w:t>Travaux de soudure / travaux par points chaud</w:t>
            </w:r>
          </w:p>
        </w:tc>
        <w:tc>
          <w:tcPr>
            <w:tcW w:w="1418" w:type="dxa"/>
          </w:tcPr>
          <w:p w:rsidR="001162DE" w:rsidRPr="00FA6271" w:rsidRDefault="001162DE" w:rsidP="00BC13AD">
            <w:pPr>
              <w:keepNext/>
              <w:shd w:val="pct20" w:color="808080" w:fill="auto"/>
              <w:rPr>
                <w:rFonts w:ascii="Helvetica 55 Roman" w:hAnsi="Helvetica 55 Roman" w:cs="Arial"/>
                <w:b/>
                <w:sz w:val="18"/>
              </w:rPr>
            </w:pPr>
          </w:p>
        </w:tc>
      </w:tr>
      <w:tr w:rsidR="001162DE" w:rsidRPr="00FA6271" w:rsidTr="00BC13AD">
        <w:trPr>
          <w:trHeight w:val="660"/>
        </w:trPr>
        <w:tc>
          <w:tcPr>
            <w:tcW w:w="2338" w:type="dxa"/>
          </w:tcPr>
          <w:p w:rsidR="001162DE" w:rsidRPr="00FA6271" w:rsidRDefault="001162DE" w:rsidP="00BC13AD">
            <w:pPr>
              <w:keepNext/>
              <w:jc w:val="center"/>
              <w:rPr>
                <w:rFonts w:ascii="Helvetica 55 Roman" w:hAnsi="Helvetica 55 Roman" w:cs="Arial"/>
                <w:b/>
                <w:sz w:val="16"/>
              </w:rPr>
            </w:pPr>
          </w:p>
          <w:p w:rsidR="001162DE" w:rsidRPr="00FA6271" w:rsidRDefault="001162DE" w:rsidP="001162DE">
            <w:pPr>
              <w:keepNext/>
              <w:numPr>
                <w:ilvl w:val="0"/>
                <w:numId w:val="32"/>
              </w:numPr>
              <w:rPr>
                <w:rFonts w:ascii="Helvetica 55 Roman" w:hAnsi="Helvetica 55 Roman" w:cs="Arial"/>
                <w:sz w:val="16"/>
              </w:rPr>
            </w:pPr>
            <w:r w:rsidRPr="00FA6271">
              <w:rPr>
                <w:rFonts w:ascii="Helvetica 55 Roman" w:hAnsi="Helvetica 55 Roman" w:cs="Arial"/>
                <w:sz w:val="16"/>
              </w:rPr>
              <w:t>Brûlure</w:t>
            </w:r>
          </w:p>
        </w:tc>
        <w:tc>
          <w:tcPr>
            <w:tcW w:w="6237" w:type="dxa"/>
          </w:tcPr>
          <w:p w:rsidR="001162DE" w:rsidRPr="00FA6271" w:rsidRDefault="001162DE" w:rsidP="001162DE">
            <w:pPr>
              <w:keepNext/>
              <w:numPr>
                <w:ilvl w:val="1"/>
                <w:numId w:val="31"/>
              </w:numPr>
              <w:tabs>
                <w:tab w:val="clear" w:pos="1440"/>
                <w:tab w:val="num" w:pos="72"/>
              </w:tabs>
              <w:ind w:left="213" w:hanging="1368"/>
              <w:rPr>
                <w:rFonts w:ascii="Helvetica 55 Roman" w:hAnsi="Helvetica 55 Roman" w:cs="Arial"/>
                <w:sz w:val="18"/>
              </w:rPr>
            </w:pPr>
            <w:r w:rsidRPr="00FA6271">
              <w:rPr>
                <w:rFonts w:ascii="Helvetica 55 Roman" w:hAnsi="Helvetica 55 Roman" w:cs="Arial"/>
                <w:sz w:val="18"/>
              </w:rPr>
              <w:t xml:space="preserve"> </w:t>
            </w:r>
          </w:p>
          <w:p w:rsidR="001162DE" w:rsidRPr="00FA6271" w:rsidRDefault="001162DE" w:rsidP="001162DE">
            <w:pPr>
              <w:keepNext/>
              <w:numPr>
                <w:ilvl w:val="1"/>
                <w:numId w:val="31"/>
              </w:numPr>
              <w:tabs>
                <w:tab w:val="clear" w:pos="1440"/>
                <w:tab w:val="num" w:pos="72"/>
              </w:tabs>
              <w:ind w:left="213" w:hanging="1368"/>
              <w:jc w:val="both"/>
              <w:rPr>
                <w:rFonts w:ascii="Helvetica 55 Roman" w:hAnsi="Helvetica 55 Roman" w:cs="Arial"/>
                <w:sz w:val="16"/>
                <w:szCs w:val="16"/>
              </w:rPr>
            </w:pPr>
            <w:r w:rsidRPr="00FA6271">
              <w:rPr>
                <w:rFonts w:ascii="Helvetica 55 Roman" w:hAnsi="Helvetica 55 Roman" w:cs="Arial"/>
                <w:sz w:val="16"/>
                <w:szCs w:val="16"/>
              </w:rPr>
              <w:t>- Les travaux de soudure et travaux par points chauds nécessitent une autorisation de l’entreprise d’accueil. Préciser qui délivre le permis de feu.</w:t>
            </w:r>
          </w:p>
        </w:tc>
        <w:tc>
          <w:tcPr>
            <w:tcW w:w="1418" w:type="dxa"/>
          </w:tcPr>
          <w:p w:rsidR="001162DE" w:rsidRPr="00FA6271" w:rsidRDefault="001162DE" w:rsidP="00BC13AD">
            <w:pPr>
              <w:ind w:left="709" w:hanging="709"/>
              <w:rPr>
                <w:rFonts w:ascii="Helvetica 55 Roman" w:hAnsi="Helvetica 55 Roman" w:cs="Arial"/>
              </w:rPr>
            </w:pPr>
            <w:r w:rsidRPr="00FA6271">
              <w:rPr>
                <w:rFonts w:ascii="Helvetica 55 Roman" w:hAnsi="Helvetica 55 Roman" w:cs="Arial"/>
              </w:rPr>
              <w:sym w:font="Wingdings" w:char="F06F"/>
            </w:r>
            <w:r w:rsidRPr="00FA6271">
              <w:rPr>
                <w:rFonts w:ascii="Helvetica 55 Roman" w:hAnsi="Helvetica 55 Roman" w:cs="Arial"/>
              </w:rPr>
              <w:t xml:space="preserve"> OUI</w:t>
            </w:r>
          </w:p>
          <w:p w:rsidR="001162DE" w:rsidRPr="00FA6271" w:rsidRDefault="001162DE" w:rsidP="00BC13AD">
            <w:pPr>
              <w:ind w:left="709" w:hanging="709"/>
              <w:rPr>
                <w:rFonts w:ascii="Helvetica 55 Roman" w:hAnsi="Helvetica 55 Roman" w:cs="Arial"/>
              </w:rPr>
            </w:pPr>
          </w:p>
          <w:p w:rsidR="001162DE" w:rsidRPr="00FA6271" w:rsidRDefault="001162DE" w:rsidP="00BC13AD">
            <w:pPr>
              <w:keepNext/>
              <w:rPr>
                <w:rFonts w:ascii="Helvetica 55 Roman" w:hAnsi="Helvetica 55 Roman" w:cs="Arial"/>
                <w:sz w:val="18"/>
              </w:rPr>
            </w:pPr>
            <w:r w:rsidRPr="00FA6271">
              <w:rPr>
                <w:rFonts w:ascii="Helvetica 55 Roman" w:hAnsi="Helvetica 55 Roman" w:cs="Arial"/>
              </w:rPr>
              <w:sym w:font="Wingdings" w:char="F06F"/>
            </w:r>
            <w:r w:rsidRPr="00FA6271">
              <w:rPr>
                <w:rFonts w:ascii="Helvetica 55 Roman" w:hAnsi="Helvetica 55 Roman" w:cs="Arial"/>
              </w:rPr>
              <w:t xml:space="preserve"> NON</w:t>
            </w:r>
          </w:p>
        </w:tc>
      </w:tr>
    </w:tbl>
    <w:p w:rsidR="001162DE" w:rsidRPr="00FA6271" w:rsidRDefault="001162DE" w:rsidP="001162DE">
      <w:pPr>
        <w:rPr>
          <w:rFonts w:ascii="Helvetica 55 Roman" w:hAnsi="Helvetica 55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FA6271" w:rsidTr="00BC13AD">
        <w:trPr>
          <w:cantSplit/>
        </w:trPr>
        <w:tc>
          <w:tcPr>
            <w:tcW w:w="8575" w:type="dxa"/>
            <w:gridSpan w:val="2"/>
          </w:tcPr>
          <w:p w:rsidR="001162DE" w:rsidRPr="00FA6271" w:rsidRDefault="001162DE" w:rsidP="00BC13AD">
            <w:pPr>
              <w:keepNext/>
              <w:shd w:val="pct20" w:color="808080" w:fill="auto"/>
              <w:rPr>
                <w:rFonts w:ascii="Helvetica 55 Roman" w:hAnsi="Helvetica 55 Roman" w:cs="Arial"/>
                <w:b/>
                <w:sz w:val="18"/>
              </w:rPr>
            </w:pPr>
            <w:r w:rsidRPr="00FA6271">
              <w:rPr>
                <w:rFonts w:ascii="Helvetica 55 Roman" w:hAnsi="Helvetica 55 Roman" w:cs="Arial"/>
                <w:b/>
              </w:rPr>
              <w:t>Travail dans un milieu amianté</w:t>
            </w:r>
          </w:p>
        </w:tc>
        <w:tc>
          <w:tcPr>
            <w:tcW w:w="1418" w:type="dxa"/>
          </w:tcPr>
          <w:p w:rsidR="001162DE" w:rsidRPr="00FA6271" w:rsidRDefault="001162DE" w:rsidP="00BC13AD">
            <w:pPr>
              <w:keepNext/>
              <w:shd w:val="pct20" w:color="808080" w:fill="auto"/>
              <w:rPr>
                <w:rFonts w:ascii="Helvetica 55 Roman" w:hAnsi="Helvetica 55 Roman" w:cs="Arial"/>
                <w:b/>
                <w:sz w:val="18"/>
              </w:rPr>
            </w:pPr>
          </w:p>
        </w:tc>
      </w:tr>
      <w:tr w:rsidR="001162DE" w:rsidRPr="00FA6271" w:rsidTr="00BC13AD">
        <w:trPr>
          <w:trHeight w:val="834"/>
        </w:trPr>
        <w:tc>
          <w:tcPr>
            <w:tcW w:w="2338" w:type="dxa"/>
          </w:tcPr>
          <w:p w:rsidR="001162DE" w:rsidRPr="00FA6271" w:rsidRDefault="001162DE" w:rsidP="001162DE">
            <w:pPr>
              <w:keepNext/>
              <w:numPr>
                <w:ilvl w:val="0"/>
                <w:numId w:val="32"/>
              </w:numPr>
              <w:rPr>
                <w:rFonts w:ascii="Helvetica 55 Roman" w:hAnsi="Helvetica 55 Roman" w:cs="Arial"/>
                <w:sz w:val="16"/>
              </w:rPr>
            </w:pPr>
            <w:r w:rsidRPr="00FA6271">
              <w:rPr>
                <w:rFonts w:ascii="Helvetica 55 Roman" w:hAnsi="Helvetica 55 Roman" w:cs="Arial"/>
                <w:sz w:val="16"/>
              </w:rPr>
              <w:t>Inhalation de fibres  provenant de matériaux amiantés</w:t>
            </w:r>
          </w:p>
        </w:tc>
        <w:tc>
          <w:tcPr>
            <w:tcW w:w="6237" w:type="dxa"/>
          </w:tcPr>
          <w:p w:rsidR="001162DE" w:rsidRPr="00FA6271" w:rsidRDefault="001162DE" w:rsidP="001162DE">
            <w:pPr>
              <w:keepNext/>
              <w:numPr>
                <w:ilvl w:val="1"/>
                <w:numId w:val="31"/>
              </w:numPr>
              <w:tabs>
                <w:tab w:val="clear" w:pos="1440"/>
                <w:tab w:val="num" w:pos="72"/>
              </w:tabs>
              <w:ind w:left="213" w:hanging="1368"/>
              <w:jc w:val="both"/>
              <w:rPr>
                <w:rFonts w:ascii="Helvetica 55 Roman" w:hAnsi="Helvetica 55 Roman" w:cs="Arial"/>
                <w:sz w:val="16"/>
                <w:szCs w:val="16"/>
              </w:rPr>
            </w:pPr>
            <w:r w:rsidRPr="00FA6271">
              <w:rPr>
                <w:rFonts w:ascii="Helvetica 55 Roman" w:hAnsi="Helvetica 55 Roman" w:cs="Arial"/>
                <w:sz w:val="16"/>
                <w:szCs w:val="16"/>
              </w:rPr>
              <w:t xml:space="preserve">Préciser si le local contient de l’amiante et fournir le DTA correspondant </w:t>
            </w:r>
          </w:p>
          <w:p w:rsidR="001162DE" w:rsidRPr="00FA6271" w:rsidRDefault="001162DE" w:rsidP="001162DE">
            <w:pPr>
              <w:keepNext/>
              <w:numPr>
                <w:ilvl w:val="1"/>
                <w:numId w:val="31"/>
              </w:numPr>
              <w:tabs>
                <w:tab w:val="clear" w:pos="1440"/>
                <w:tab w:val="num" w:pos="72"/>
              </w:tabs>
              <w:ind w:left="213" w:hanging="1368"/>
              <w:jc w:val="both"/>
              <w:rPr>
                <w:rFonts w:ascii="Helvetica 55 Roman" w:hAnsi="Helvetica 55 Roman" w:cs="Arial"/>
                <w:sz w:val="16"/>
                <w:szCs w:val="16"/>
              </w:rPr>
            </w:pPr>
          </w:p>
          <w:p w:rsidR="001162DE" w:rsidRPr="00FA6271" w:rsidRDefault="001162DE" w:rsidP="001162DE">
            <w:pPr>
              <w:keepNext/>
              <w:numPr>
                <w:ilvl w:val="1"/>
                <w:numId w:val="31"/>
              </w:numPr>
              <w:tabs>
                <w:tab w:val="clear" w:pos="1440"/>
                <w:tab w:val="num" w:pos="72"/>
              </w:tabs>
              <w:ind w:left="213" w:hanging="1368"/>
              <w:jc w:val="both"/>
              <w:rPr>
                <w:rFonts w:ascii="Helvetica 55 Roman" w:hAnsi="Helvetica 55 Roman" w:cs="Arial"/>
                <w:sz w:val="16"/>
                <w:szCs w:val="16"/>
              </w:rPr>
            </w:pPr>
            <w:r w:rsidRPr="00FA6271">
              <w:rPr>
                <w:rFonts w:ascii="Helvetica 55 Roman" w:hAnsi="Helvetica 55 Roman" w:cs="Arial"/>
                <w:sz w:val="16"/>
                <w:szCs w:val="16"/>
              </w:rPr>
              <w:t xml:space="preserve">Préciser les règles à respecter en cas de travaux sur les matériaux amiantés : obligation d’avertir </w:t>
            </w:r>
            <w:r w:rsidR="00C16CEE">
              <w:rPr>
                <w:rFonts w:ascii="Helvetica 55 Roman" w:hAnsi="Helvetica 55 Roman" w:cs="Arial"/>
                <w:sz w:val="16"/>
                <w:szCs w:val="16"/>
              </w:rPr>
              <w:t>YANA FIBRE</w:t>
            </w:r>
            <w:r w:rsidRPr="00FA6271">
              <w:rPr>
                <w:rFonts w:ascii="Helvetica 55 Roman" w:hAnsi="Helvetica 55 Roman" w:cs="Arial"/>
                <w:sz w:val="16"/>
                <w:szCs w:val="16"/>
              </w:rPr>
              <w:t>, modalités de protection à respecter, travaux interdits…</w:t>
            </w:r>
          </w:p>
          <w:p w:rsidR="001162DE" w:rsidRPr="00FA6271" w:rsidRDefault="001162DE" w:rsidP="001162DE">
            <w:pPr>
              <w:keepNext/>
              <w:numPr>
                <w:ilvl w:val="1"/>
                <w:numId w:val="31"/>
              </w:numPr>
              <w:tabs>
                <w:tab w:val="clear" w:pos="1440"/>
                <w:tab w:val="num" w:pos="72"/>
              </w:tabs>
              <w:ind w:left="213" w:hanging="1368"/>
              <w:jc w:val="both"/>
              <w:rPr>
                <w:rFonts w:ascii="Helvetica 55 Roman" w:hAnsi="Helvetica 55 Roman" w:cs="Arial"/>
                <w:sz w:val="16"/>
                <w:szCs w:val="16"/>
              </w:rPr>
            </w:pPr>
          </w:p>
          <w:p w:rsidR="001162DE" w:rsidRPr="00FA6271" w:rsidRDefault="001162DE" w:rsidP="00BC13AD">
            <w:pPr>
              <w:keepNext/>
              <w:ind w:left="-1155"/>
              <w:rPr>
                <w:rFonts w:ascii="Helvetica 55 Roman" w:hAnsi="Helvetica 55 Roman" w:cs="Arial"/>
                <w:sz w:val="18"/>
              </w:rPr>
            </w:pPr>
          </w:p>
        </w:tc>
        <w:tc>
          <w:tcPr>
            <w:tcW w:w="1418" w:type="dxa"/>
          </w:tcPr>
          <w:p w:rsidR="001162DE" w:rsidRPr="00FA6271" w:rsidRDefault="001162DE" w:rsidP="00BC13AD">
            <w:pPr>
              <w:ind w:left="709" w:hanging="709"/>
              <w:rPr>
                <w:rFonts w:ascii="Helvetica 55 Roman" w:hAnsi="Helvetica 55 Roman" w:cs="Arial"/>
              </w:rPr>
            </w:pPr>
            <w:r w:rsidRPr="00FA6271">
              <w:rPr>
                <w:rFonts w:ascii="Helvetica 55 Roman" w:hAnsi="Helvetica 55 Roman" w:cs="Arial"/>
              </w:rPr>
              <w:sym w:font="Wingdings" w:char="F06F"/>
            </w:r>
            <w:r w:rsidRPr="00FA6271">
              <w:rPr>
                <w:rFonts w:ascii="Helvetica 55 Roman" w:hAnsi="Helvetica 55 Roman" w:cs="Arial"/>
              </w:rPr>
              <w:t xml:space="preserve"> OUI</w:t>
            </w:r>
          </w:p>
          <w:p w:rsidR="001162DE" w:rsidRPr="00FA6271" w:rsidRDefault="001162DE" w:rsidP="00BC13AD">
            <w:pPr>
              <w:ind w:left="709" w:hanging="709"/>
              <w:rPr>
                <w:rFonts w:ascii="Helvetica 55 Roman" w:hAnsi="Helvetica 55 Roman" w:cs="Arial"/>
              </w:rPr>
            </w:pPr>
          </w:p>
          <w:p w:rsidR="001162DE" w:rsidRPr="00FA6271" w:rsidRDefault="001162DE" w:rsidP="00BC13AD">
            <w:pPr>
              <w:keepNext/>
              <w:rPr>
                <w:rFonts w:ascii="Helvetica 55 Roman" w:hAnsi="Helvetica 55 Roman" w:cs="Arial"/>
                <w:sz w:val="18"/>
              </w:rPr>
            </w:pPr>
            <w:r w:rsidRPr="00FA6271">
              <w:rPr>
                <w:rFonts w:ascii="Helvetica 55 Roman" w:hAnsi="Helvetica 55 Roman" w:cs="Arial"/>
              </w:rPr>
              <w:t>X NON</w:t>
            </w:r>
          </w:p>
        </w:tc>
      </w:tr>
    </w:tbl>
    <w:p w:rsidR="001162DE" w:rsidRPr="00FA6271" w:rsidRDefault="001162DE" w:rsidP="001162DE">
      <w:pPr>
        <w:rPr>
          <w:rFonts w:ascii="Helvetica 55 Roman" w:hAnsi="Helvetica 55 Roman"/>
        </w:rPr>
      </w:pPr>
    </w:p>
    <w:p w:rsidR="001162DE" w:rsidRPr="00FA6271" w:rsidRDefault="001162DE" w:rsidP="001162DE">
      <w:pPr>
        <w:rPr>
          <w:rFonts w:ascii="Helvetica 55 Roman" w:hAnsi="Helvetica 55 Roman"/>
        </w:rPr>
      </w:pPr>
      <w:r w:rsidRPr="00FA6271">
        <w:rPr>
          <w:rFonts w:ascii="Helvetica 55 Roman" w:hAnsi="Helvetica 55 Roman"/>
        </w:rPr>
        <w:t>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40"/>
        <w:gridCol w:w="6240"/>
        <w:gridCol w:w="1425"/>
      </w:tblGrid>
      <w:tr w:rsidR="003B3D73" w:rsidRPr="00FA6271" w:rsidTr="00BC13AD">
        <w:trPr>
          <w:cantSplit/>
        </w:trPr>
        <w:tc>
          <w:tcPr>
            <w:tcW w:w="8575" w:type="dxa"/>
            <w:gridSpan w:val="2"/>
            <w:tcBorders>
              <w:top w:val="single" w:sz="6" w:space="0" w:color="auto"/>
              <w:left w:val="single" w:sz="6" w:space="0" w:color="auto"/>
              <w:bottom w:val="single" w:sz="6" w:space="0" w:color="auto"/>
              <w:right w:val="single" w:sz="6" w:space="0" w:color="auto"/>
            </w:tcBorders>
            <w:shd w:val="clear" w:color="auto" w:fill="auto"/>
          </w:tcPr>
          <w:p w:rsidR="001162DE" w:rsidRPr="00FA6271" w:rsidRDefault="001162DE" w:rsidP="00BC13AD">
            <w:pPr>
              <w:shd w:val="pct20" w:color="808080" w:fill="auto"/>
              <w:rPr>
                <w:rFonts w:ascii="Helvetica 55 Roman" w:hAnsi="Helvetica 55 Roman" w:cs="Arial"/>
                <w:sz w:val="18"/>
                <w:szCs w:val="18"/>
              </w:rPr>
            </w:pPr>
            <w:r w:rsidRPr="00FA6271">
              <w:rPr>
                <w:rFonts w:ascii="Helvetica 55 Roman" w:hAnsi="Helvetica 55 Roman" w:cs="Arial"/>
                <w:b/>
              </w:rPr>
              <w:t>TRAVAUX sur la VOIE PUBLIQUE</w:t>
            </w:r>
          </w:p>
        </w:tc>
        <w:tc>
          <w:tcPr>
            <w:tcW w:w="1418" w:type="dxa"/>
            <w:tcBorders>
              <w:top w:val="single" w:sz="6" w:space="0" w:color="auto"/>
              <w:left w:val="single" w:sz="6" w:space="0" w:color="auto"/>
              <w:bottom w:val="single" w:sz="6" w:space="0" w:color="auto"/>
              <w:right w:val="single" w:sz="6" w:space="0" w:color="auto"/>
            </w:tcBorders>
            <w:shd w:val="clear" w:color="auto" w:fill="auto"/>
          </w:tcPr>
          <w:p w:rsidR="001162DE" w:rsidRPr="00FA6271" w:rsidRDefault="00C16CEE" w:rsidP="00BC13AD">
            <w:pPr>
              <w:shd w:val="pct20" w:color="808080" w:fill="auto"/>
              <w:rPr>
                <w:rFonts w:ascii="Helvetica 55 Roman" w:hAnsi="Helvetica 55 Roman" w:cs="Arial"/>
                <w:sz w:val="18"/>
              </w:rPr>
            </w:pPr>
            <w:r>
              <w:rPr>
                <w:rFonts w:ascii="Helvetica 55 Roman" w:hAnsi="Helvetica 55 Roman"/>
                <w:noProof/>
              </w:rPr>
              <mc:AlternateContent>
                <mc:Choice Requires="wps">
                  <w:drawing>
                    <wp:anchor distT="0" distB="0" distL="114300" distR="114300" simplePos="0" relativeHeight="251662336" behindDoc="0" locked="0" layoutInCell="1" allowOverlap="1">
                      <wp:simplePos x="0" y="0"/>
                      <wp:positionH relativeFrom="column">
                        <wp:posOffset>719455</wp:posOffset>
                      </wp:positionH>
                      <wp:positionV relativeFrom="paragraph">
                        <wp:posOffset>7807960</wp:posOffset>
                      </wp:positionV>
                      <wp:extent cx="9525" cy="200025"/>
                      <wp:effectExtent l="56515" t="10160" r="48260" b="18415"/>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00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243003" id="Line 12"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65pt,614.8pt" to="57.4pt,6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">
                      <v:stroke endarrow="block"/>
                    </v:line>
                  </w:pict>
                </mc:Fallback>
              </mc:AlternateContent>
            </w:r>
          </w:p>
        </w:tc>
      </w:tr>
      <w:tr w:rsidR="003B3D73" w:rsidRPr="00FA6271" w:rsidTr="00BC13AD">
        <w:trPr>
          <w:trHeight w:val="737"/>
        </w:trPr>
        <w:tc>
          <w:tcPr>
            <w:tcW w:w="2338" w:type="dxa"/>
            <w:tcBorders>
              <w:top w:val="single" w:sz="6" w:space="0" w:color="auto"/>
              <w:left w:val="single" w:sz="6" w:space="0" w:color="auto"/>
              <w:bottom w:val="single" w:sz="6" w:space="0" w:color="auto"/>
              <w:right w:val="single" w:sz="6" w:space="0" w:color="auto"/>
            </w:tcBorders>
            <w:shd w:val="clear" w:color="auto" w:fill="auto"/>
          </w:tcPr>
          <w:p w:rsidR="001162DE" w:rsidRPr="00FA6271" w:rsidRDefault="001162DE" w:rsidP="00BC13AD">
            <w:pPr>
              <w:rPr>
                <w:rFonts w:ascii="Helvetica 55 Roman" w:hAnsi="Helvetica 55 Roman" w:cs="Arial"/>
                <w:b/>
                <w:sz w:val="16"/>
                <w:szCs w:val="16"/>
              </w:rPr>
            </w:pPr>
            <w:r w:rsidRPr="00FA6271">
              <w:rPr>
                <w:rFonts w:ascii="Helvetica 55 Roman" w:hAnsi="Helvetica 55 Roman" w:cs="Arial"/>
                <w:b/>
                <w:sz w:val="16"/>
                <w:szCs w:val="16"/>
              </w:rPr>
              <w:t>Nature des risques :</w:t>
            </w:r>
          </w:p>
          <w:p w:rsidR="001162DE" w:rsidRPr="00FA6271" w:rsidRDefault="001162DE" w:rsidP="00BC13AD">
            <w:pPr>
              <w:jc w:val="center"/>
              <w:rPr>
                <w:rFonts w:ascii="Helvetica 55 Roman" w:hAnsi="Helvetica 55 Roman" w:cs="Arial"/>
                <w:sz w:val="16"/>
                <w:szCs w:val="16"/>
              </w:rPr>
            </w:pPr>
            <w:r w:rsidRPr="00FA6271">
              <w:rPr>
                <w:rFonts w:ascii="Helvetica 55 Roman" w:hAnsi="Helvetica 55 Roman" w:cs="Arial"/>
                <w:sz w:val="16"/>
                <w:szCs w:val="16"/>
              </w:rPr>
              <w:t> </w:t>
            </w:r>
          </w:p>
          <w:p w:rsidR="001162DE" w:rsidRPr="00FA6271" w:rsidRDefault="001162DE" w:rsidP="00BC13AD">
            <w:pPr>
              <w:jc w:val="center"/>
              <w:rPr>
                <w:rFonts w:ascii="Helvetica 55 Roman" w:hAnsi="Helvetica 55 Roman" w:cs="Arial"/>
                <w:sz w:val="16"/>
                <w:szCs w:val="16"/>
              </w:rPr>
            </w:pPr>
            <w:r w:rsidRPr="00FA6271">
              <w:rPr>
                <w:rFonts w:ascii="Helvetica 55 Roman" w:hAnsi="Helvetica 55 Roman" w:cs="Arial"/>
                <w:sz w:val="16"/>
                <w:szCs w:val="16"/>
              </w:rPr>
              <w:t>Collision</w:t>
            </w:r>
          </w:p>
          <w:p w:rsidR="001162DE" w:rsidRPr="00FA6271" w:rsidRDefault="001162DE" w:rsidP="00BC13AD">
            <w:pPr>
              <w:tabs>
                <w:tab w:val="num" w:pos="360"/>
              </w:tabs>
              <w:ind w:left="360" w:hanging="360"/>
              <w:rPr>
                <w:rFonts w:ascii="Helvetica 55 Roman" w:hAnsi="Helvetica 55 Roman" w:cs="Arial"/>
                <w:sz w:val="16"/>
                <w:szCs w:val="16"/>
              </w:rPr>
            </w:pPr>
            <w:r w:rsidRPr="00FA6271">
              <w:rPr>
                <w:rFonts w:ascii="Helvetica 55 Roman" w:eastAsia="Symbol" w:hAnsi="Helvetica 55 Roman" w:cs="Arial"/>
                <w:sz w:val="16"/>
                <w:szCs w:val="16"/>
              </w:rPr>
              <w:t>      </w:t>
            </w:r>
          </w:p>
        </w:tc>
        <w:tc>
          <w:tcPr>
            <w:tcW w:w="6237" w:type="dxa"/>
            <w:tcBorders>
              <w:top w:val="single" w:sz="6" w:space="0" w:color="auto"/>
              <w:left w:val="single" w:sz="6" w:space="0" w:color="auto"/>
              <w:bottom w:val="single" w:sz="6" w:space="0" w:color="auto"/>
              <w:right w:val="single" w:sz="6" w:space="0" w:color="auto"/>
            </w:tcBorders>
            <w:shd w:val="clear" w:color="auto" w:fill="auto"/>
          </w:tcPr>
          <w:p w:rsidR="001162DE" w:rsidRPr="00FA6271" w:rsidRDefault="001162DE" w:rsidP="00BC13AD">
            <w:pPr>
              <w:tabs>
                <w:tab w:val="num" w:pos="72"/>
              </w:tabs>
              <w:ind w:left="213" w:hanging="1368"/>
              <w:jc w:val="both"/>
              <w:rPr>
                <w:rFonts w:ascii="Helvetica 55 Roman" w:hAnsi="Helvetica 55 Roman" w:cs="Arial"/>
                <w:sz w:val="16"/>
                <w:szCs w:val="16"/>
              </w:rPr>
            </w:pPr>
            <w:r w:rsidRPr="00FA6271">
              <w:rPr>
                <w:rFonts w:ascii="Helvetica 55 Roman" w:eastAsia="Arial" w:hAnsi="Helvetica 55 Roman" w:cs="Arial"/>
                <w:sz w:val="16"/>
                <w:szCs w:val="16"/>
              </w:rPr>
              <w:t>-                        </w:t>
            </w:r>
            <w:r w:rsidRPr="00FA6271">
              <w:rPr>
                <w:rFonts w:ascii="Helvetica 55 Roman" w:hAnsi="Helvetica 55 Roman" w:cs="Arial"/>
                <w:sz w:val="16"/>
                <w:szCs w:val="16"/>
              </w:rPr>
              <w:t>Port obligatoire de vêtements de signalisation de classe 2.</w:t>
            </w:r>
          </w:p>
          <w:p w:rsidR="001162DE" w:rsidRPr="00FA6271" w:rsidRDefault="001162DE" w:rsidP="00BC13AD">
            <w:pPr>
              <w:rPr>
                <w:rFonts w:ascii="Helvetica 55 Roman" w:hAnsi="Helvetica 55 Roman" w:cs="Arial"/>
                <w:sz w:val="16"/>
                <w:szCs w:val="16"/>
              </w:rPr>
            </w:pPr>
            <w:r w:rsidRPr="00FA6271">
              <w:rPr>
                <w:rFonts w:ascii="Helvetica 55 Roman" w:hAnsi="Helvetica 55 Roman" w:cs="Arial"/>
                <w:sz w:val="16"/>
                <w:szCs w:val="16"/>
              </w:rPr>
              <w:t xml:space="preserve">Mise en place de la signalisation temporaire et de la protection du chantier conformément à la réglementation </w:t>
            </w:r>
          </w:p>
          <w:p w:rsidR="001162DE" w:rsidRPr="00FA6271" w:rsidRDefault="001162DE" w:rsidP="00BC13AD">
            <w:pPr>
              <w:tabs>
                <w:tab w:val="num" w:pos="72"/>
              </w:tabs>
              <w:ind w:left="213" w:hanging="1368"/>
              <w:jc w:val="both"/>
              <w:rPr>
                <w:rFonts w:ascii="Helvetica 55 Roman" w:hAnsi="Helvetica 55 Roman" w:cs="Arial"/>
                <w:sz w:val="16"/>
                <w:szCs w:val="16"/>
              </w:rPr>
            </w:pPr>
            <w:r w:rsidRPr="00FA6271">
              <w:rPr>
                <w:rFonts w:ascii="Helvetica 55 Roman" w:eastAsia="Arial" w:hAnsi="Helvetica 55 Roman" w:cs="Arial"/>
                <w:sz w:val="16"/>
                <w:szCs w:val="16"/>
              </w:rPr>
              <w:t xml:space="preserve">-                                       </w:t>
            </w:r>
            <w:r w:rsidRPr="00FA6271">
              <w:rPr>
                <w:rFonts w:ascii="Helvetica 55 Roman" w:hAnsi="Helvetica 55 Roman" w:cs="Arial"/>
                <w:sz w:val="16"/>
                <w:szCs w:val="16"/>
              </w:rPr>
              <w:t>(classification des voies, circulation, environnement, temps, des lieux ...).</w:t>
            </w:r>
          </w:p>
          <w:p w:rsidR="001162DE" w:rsidRPr="00FA6271" w:rsidRDefault="001162DE" w:rsidP="00BC13AD">
            <w:pPr>
              <w:rPr>
                <w:rFonts w:ascii="Helvetica 55 Roman" w:hAnsi="Helvetica 55 Roman" w:cs="Arial"/>
                <w:sz w:val="16"/>
                <w:szCs w:val="16"/>
              </w:rPr>
            </w:pPr>
            <w:r w:rsidRPr="00FA6271">
              <w:rPr>
                <w:rFonts w:ascii="Helvetica 55 Roman" w:hAnsi="Helvetica 55 Roman" w:cs="Arial"/>
                <w:sz w:val="16"/>
                <w:szCs w:val="16"/>
              </w:rPr>
              <w:t>Les véhicules d'équipes seront équipés de :</w:t>
            </w:r>
          </w:p>
          <w:p w:rsidR="001162DE" w:rsidRPr="00FA6271" w:rsidRDefault="001162DE" w:rsidP="00BC13AD">
            <w:pPr>
              <w:tabs>
                <w:tab w:val="num" w:pos="705"/>
              </w:tabs>
              <w:ind w:left="705" w:hanging="1860"/>
              <w:jc w:val="both"/>
              <w:rPr>
                <w:rFonts w:ascii="Helvetica 55 Roman" w:hAnsi="Helvetica 55 Roman" w:cs="Arial"/>
                <w:sz w:val="16"/>
                <w:szCs w:val="16"/>
              </w:rPr>
            </w:pPr>
            <w:r w:rsidRPr="00FA6271">
              <w:rPr>
                <w:rFonts w:ascii="Helvetica 55 Roman" w:eastAsia="Arial" w:hAnsi="Helvetica 55 Roman" w:cs="Arial"/>
                <w:sz w:val="16"/>
                <w:szCs w:val="16"/>
              </w:rPr>
              <w:t>-</w:t>
            </w:r>
            <w:r w:rsidRPr="00FA6271">
              <w:rPr>
                <w:rFonts w:ascii="Helvetica 55 Roman" w:eastAsia="Arial" w:hAnsi="Helvetica 55 Roman"/>
                <w:sz w:val="14"/>
                <w:szCs w:val="14"/>
              </w:rPr>
              <w:t xml:space="preserve">                                                            </w:t>
            </w:r>
            <w:r w:rsidRPr="00FA6271">
              <w:rPr>
                <w:rFonts w:ascii="Helvetica 55 Roman" w:eastAsia="Arial" w:hAnsi="Helvetica 55 Roman" w:cs="Arial"/>
                <w:sz w:val="16"/>
                <w:szCs w:val="16"/>
              </w:rPr>
              <w:t>-  </w:t>
            </w:r>
            <w:r w:rsidRPr="00FA6271">
              <w:rPr>
                <w:rFonts w:ascii="Helvetica 55 Roman" w:hAnsi="Helvetica 55 Roman" w:cs="Arial"/>
                <w:sz w:val="16"/>
                <w:szCs w:val="16"/>
              </w:rPr>
              <w:t>Gyrophares - Bandes de signalisation</w:t>
            </w:r>
          </w:p>
        </w:tc>
        <w:tc>
          <w:tcPr>
            <w:tcW w:w="1418" w:type="dxa"/>
            <w:tcBorders>
              <w:top w:val="single" w:sz="6" w:space="0" w:color="auto"/>
              <w:left w:val="single" w:sz="6" w:space="0" w:color="auto"/>
              <w:bottom w:val="single" w:sz="6" w:space="0" w:color="auto"/>
              <w:right w:val="single" w:sz="6" w:space="0" w:color="auto"/>
            </w:tcBorders>
            <w:shd w:val="clear" w:color="auto" w:fill="auto"/>
          </w:tcPr>
          <w:p w:rsidR="001162DE" w:rsidRPr="00FA6271" w:rsidRDefault="001162DE" w:rsidP="00BC13AD">
            <w:pPr>
              <w:ind w:left="709" w:hanging="709"/>
              <w:rPr>
                <w:rFonts w:ascii="Helvetica 55 Roman" w:hAnsi="Helvetica 55 Roman" w:cs="Arial"/>
              </w:rPr>
            </w:pPr>
            <w:r w:rsidRPr="00FA6271">
              <w:rPr>
                <w:rFonts w:ascii="Helvetica 55 Roman" w:hAnsi="Helvetica 55 Roman" w:cs="Arial"/>
              </w:rPr>
              <w:sym w:font="Wingdings" w:char="F06F"/>
            </w:r>
            <w:r w:rsidRPr="00FA6271">
              <w:rPr>
                <w:rFonts w:ascii="Helvetica 55 Roman" w:hAnsi="Helvetica 55 Roman" w:cs="Arial"/>
              </w:rPr>
              <w:t xml:space="preserve"> OUI</w:t>
            </w:r>
          </w:p>
          <w:p w:rsidR="001162DE" w:rsidRPr="00FA6271" w:rsidRDefault="001162DE" w:rsidP="00BC13AD">
            <w:pPr>
              <w:ind w:left="709" w:hanging="709"/>
              <w:rPr>
                <w:rFonts w:ascii="Helvetica 55 Roman" w:hAnsi="Helvetica 55 Roman" w:cs="Arial"/>
              </w:rPr>
            </w:pPr>
          </w:p>
          <w:p w:rsidR="001162DE" w:rsidRPr="00FA6271" w:rsidRDefault="001162DE" w:rsidP="00BC13AD">
            <w:pPr>
              <w:ind w:left="709" w:hanging="709"/>
              <w:rPr>
                <w:rFonts w:ascii="Helvetica 55 Roman" w:hAnsi="Helvetica 55 Roman"/>
              </w:rPr>
            </w:pPr>
            <w:r w:rsidRPr="00FA6271">
              <w:rPr>
                <w:rFonts w:ascii="Helvetica 55 Roman" w:hAnsi="Helvetica 55 Roman" w:cs="Arial"/>
              </w:rPr>
              <w:sym w:font="Wingdings" w:char="F06F"/>
            </w:r>
            <w:r w:rsidRPr="00FA6271">
              <w:rPr>
                <w:rFonts w:ascii="Helvetica 55 Roman" w:hAnsi="Helvetica 55 Roman" w:cs="Arial"/>
              </w:rPr>
              <w:t xml:space="preserve"> NON</w:t>
            </w:r>
            <w:r w:rsidR="00C16CEE">
              <w:rPr>
                <w:rFonts w:ascii="Helvetica 55 Roman" w:hAnsi="Helvetica 55 Roman"/>
                <w:noProof/>
              </w:rPr>
              <mc:AlternateContent>
                <mc:Choice Requires="wps">
                  <w:drawing>
                    <wp:anchor distT="0" distB="0" distL="114300" distR="114300" simplePos="0" relativeHeight="251663360" behindDoc="0" locked="0" layoutInCell="1" allowOverlap="1">
                      <wp:simplePos x="0" y="0"/>
                      <wp:positionH relativeFrom="column">
                        <wp:posOffset>673735</wp:posOffset>
                      </wp:positionH>
                      <wp:positionV relativeFrom="paragraph">
                        <wp:posOffset>-9064625</wp:posOffset>
                      </wp:positionV>
                      <wp:extent cx="0" cy="228600"/>
                      <wp:effectExtent l="58420" t="11430" r="55880" b="17145"/>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8DDC59" id="Line 1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05pt,-713.75pt" to="53.05pt,-69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CXoKAIAAEoEAAAOAAAAZHJzL2Uyb0RvYy54bWysVE2P2jAQvVfqf7B8h3wsU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">
                      <v:stroke endarrow="block"/>
                    </v:line>
                  </w:pict>
                </mc:Fallback>
              </mc:AlternateContent>
            </w:r>
          </w:p>
        </w:tc>
      </w:tr>
      <w:tr w:rsidR="001162DE" w:rsidRPr="00FA6271" w:rsidTr="00BC13AD">
        <w:tc>
          <w:tcPr>
            <w:tcW w:w="2340" w:type="dxa"/>
            <w:tcBorders>
              <w:top w:val="nil"/>
              <w:left w:val="nil"/>
              <w:bottom w:val="nil"/>
              <w:right w:val="nil"/>
            </w:tcBorders>
            <w:shd w:val="clear" w:color="auto" w:fill="auto"/>
            <w:vAlign w:val="center"/>
          </w:tcPr>
          <w:p w:rsidR="001162DE" w:rsidRPr="00FA6271" w:rsidRDefault="001162DE" w:rsidP="00BC13AD">
            <w:pPr>
              <w:rPr>
                <w:rFonts w:ascii="Helvetica 55 Roman" w:hAnsi="Helvetica 55 Roman"/>
                <w:sz w:val="2"/>
              </w:rPr>
            </w:pPr>
          </w:p>
        </w:tc>
        <w:tc>
          <w:tcPr>
            <w:tcW w:w="6240" w:type="dxa"/>
            <w:tcBorders>
              <w:top w:val="nil"/>
              <w:left w:val="nil"/>
              <w:bottom w:val="nil"/>
              <w:right w:val="nil"/>
            </w:tcBorders>
            <w:shd w:val="clear" w:color="auto" w:fill="auto"/>
            <w:vAlign w:val="center"/>
          </w:tcPr>
          <w:p w:rsidR="001162DE" w:rsidRPr="00FA6271" w:rsidRDefault="001162DE" w:rsidP="00BC13AD">
            <w:pPr>
              <w:rPr>
                <w:rFonts w:ascii="Helvetica 55 Roman" w:hAnsi="Helvetica 55 Roman"/>
                <w:sz w:val="2"/>
              </w:rPr>
            </w:pPr>
          </w:p>
        </w:tc>
        <w:tc>
          <w:tcPr>
            <w:tcW w:w="1425" w:type="dxa"/>
            <w:tcBorders>
              <w:top w:val="nil"/>
              <w:left w:val="nil"/>
              <w:bottom w:val="nil"/>
              <w:right w:val="nil"/>
            </w:tcBorders>
            <w:shd w:val="clear" w:color="auto" w:fill="auto"/>
            <w:vAlign w:val="center"/>
          </w:tcPr>
          <w:p w:rsidR="001162DE" w:rsidRPr="00FA6271" w:rsidRDefault="001162DE" w:rsidP="00BC13AD">
            <w:pPr>
              <w:rPr>
                <w:rFonts w:ascii="Helvetica 55 Roman" w:hAnsi="Helvetica 55 Roman"/>
                <w:sz w:val="2"/>
              </w:rPr>
            </w:pPr>
          </w:p>
        </w:tc>
      </w:tr>
    </w:tbl>
    <w:p w:rsidR="001162DE" w:rsidRPr="00FA6271" w:rsidRDefault="001162DE" w:rsidP="001162DE">
      <w:pPr>
        <w:rPr>
          <w:rFonts w:ascii="Helvetica 55 Roman" w:hAnsi="Helvetica 55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40"/>
        <w:gridCol w:w="6240"/>
        <w:gridCol w:w="1425"/>
      </w:tblGrid>
      <w:tr w:rsidR="003B3D73" w:rsidRPr="00FA6271" w:rsidTr="00BC13AD">
        <w:trPr>
          <w:cantSplit/>
        </w:trPr>
        <w:tc>
          <w:tcPr>
            <w:tcW w:w="8575" w:type="dxa"/>
            <w:gridSpan w:val="2"/>
            <w:tcBorders>
              <w:top w:val="single" w:sz="6" w:space="0" w:color="auto"/>
              <w:left w:val="single" w:sz="6" w:space="0" w:color="auto"/>
              <w:bottom w:val="single" w:sz="6" w:space="0" w:color="auto"/>
              <w:right w:val="single" w:sz="6" w:space="0" w:color="auto"/>
            </w:tcBorders>
            <w:shd w:val="clear" w:color="auto" w:fill="auto"/>
          </w:tcPr>
          <w:p w:rsidR="001162DE" w:rsidRPr="00FA6271" w:rsidRDefault="001162DE" w:rsidP="00BC13AD">
            <w:pPr>
              <w:rPr>
                <w:rFonts w:ascii="Helvetica 55 Roman" w:hAnsi="Helvetica 55 Roman" w:cs="Arial"/>
                <w:sz w:val="18"/>
              </w:rPr>
            </w:pPr>
            <w:r w:rsidRPr="00FA6271">
              <w:rPr>
                <w:rFonts w:ascii="Helvetica 55 Roman" w:hAnsi="Helvetica 55 Roman" w:cs="Arial"/>
                <w:b/>
              </w:rPr>
              <w:t>TRAVAUX EN CHAMBRE</w:t>
            </w:r>
          </w:p>
        </w:tc>
        <w:tc>
          <w:tcPr>
            <w:tcW w:w="1418" w:type="dxa"/>
            <w:tcBorders>
              <w:top w:val="single" w:sz="6" w:space="0" w:color="auto"/>
              <w:left w:val="single" w:sz="6" w:space="0" w:color="auto"/>
              <w:bottom w:val="single" w:sz="6" w:space="0" w:color="auto"/>
              <w:right w:val="single" w:sz="6" w:space="0" w:color="auto"/>
            </w:tcBorders>
            <w:shd w:val="clear" w:color="auto" w:fill="auto"/>
          </w:tcPr>
          <w:p w:rsidR="001162DE" w:rsidRPr="00FA6271" w:rsidRDefault="001162DE" w:rsidP="00BC13AD">
            <w:pPr>
              <w:shd w:val="pct20" w:color="808080" w:fill="auto"/>
              <w:rPr>
                <w:rFonts w:ascii="Helvetica 55 Roman" w:hAnsi="Helvetica 55 Roman" w:cs="Arial"/>
                <w:sz w:val="18"/>
              </w:rPr>
            </w:pPr>
          </w:p>
        </w:tc>
      </w:tr>
      <w:tr w:rsidR="003B3D73" w:rsidRPr="00FA6271" w:rsidTr="00BC13AD">
        <w:trPr>
          <w:trHeight w:val="737"/>
        </w:trPr>
        <w:tc>
          <w:tcPr>
            <w:tcW w:w="2338" w:type="dxa"/>
            <w:tcBorders>
              <w:top w:val="single" w:sz="6" w:space="0" w:color="auto"/>
              <w:left w:val="single" w:sz="6" w:space="0" w:color="auto"/>
              <w:bottom w:val="single" w:sz="6" w:space="0" w:color="auto"/>
              <w:right w:val="single" w:sz="6" w:space="0" w:color="auto"/>
            </w:tcBorders>
            <w:shd w:val="clear" w:color="auto" w:fill="auto"/>
          </w:tcPr>
          <w:p w:rsidR="001162DE" w:rsidRPr="00FA6271" w:rsidRDefault="001162DE" w:rsidP="00BC13AD">
            <w:pPr>
              <w:rPr>
                <w:rFonts w:ascii="Helvetica 55 Roman" w:hAnsi="Helvetica 55 Roman" w:cs="Arial"/>
                <w:b/>
                <w:sz w:val="16"/>
                <w:szCs w:val="16"/>
              </w:rPr>
            </w:pPr>
            <w:r w:rsidRPr="00FA6271">
              <w:rPr>
                <w:rFonts w:ascii="Helvetica 55 Roman" w:hAnsi="Helvetica 55 Roman" w:cs="Arial"/>
                <w:b/>
                <w:sz w:val="16"/>
                <w:szCs w:val="16"/>
              </w:rPr>
              <w:t>Nature des risques :</w:t>
            </w:r>
          </w:p>
          <w:p w:rsidR="001162DE" w:rsidRPr="00FA6271" w:rsidRDefault="001162DE" w:rsidP="00BC13AD">
            <w:pPr>
              <w:tabs>
                <w:tab w:val="num" w:pos="360"/>
              </w:tabs>
              <w:ind w:left="360" w:hanging="360"/>
              <w:rPr>
                <w:rFonts w:ascii="Helvetica 55 Roman" w:hAnsi="Helvetica 55 Roman" w:cs="Arial"/>
                <w:sz w:val="16"/>
                <w:szCs w:val="16"/>
              </w:rPr>
            </w:pPr>
            <w:r w:rsidRPr="00FA6271">
              <w:rPr>
                <w:rFonts w:ascii="Helvetica 55 Roman" w:eastAsia="Symbol" w:hAnsi="Helvetica 55 Roman" w:cs="Arial"/>
                <w:sz w:val="16"/>
                <w:szCs w:val="16"/>
              </w:rPr>
              <w:t>         </w:t>
            </w:r>
            <w:r w:rsidRPr="00FA6271">
              <w:rPr>
                <w:rFonts w:ascii="Helvetica 55 Roman" w:eastAsia="Symbol" w:hAnsi="Helvetica 55 Roman" w:cs="Arial"/>
                <w:sz w:val="16"/>
                <w:szCs w:val="16"/>
              </w:rPr>
              <w:sym w:font="Symbol" w:char="F0B7"/>
            </w:r>
            <w:r w:rsidRPr="00FA6271">
              <w:rPr>
                <w:rFonts w:ascii="Helvetica 55 Roman" w:eastAsia="Symbol" w:hAnsi="Helvetica 55 Roman" w:cs="Arial"/>
                <w:sz w:val="16"/>
                <w:szCs w:val="16"/>
              </w:rPr>
              <w:t xml:space="preserve"> </w:t>
            </w:r>
            <w:r w:rsidRPr="00FA6271">
              <w:rPr>
                <w:rFonts w:ascii="Helvetica 55 Roman" w:hAnsi="Helvetica 55 Roman" w:cs="Arial"/>
                <w:sz w:val="16"/>
                <w:szCs w:val="16"/>
              </w:rPr>
              <w:t>Explosion - Asphyxie</w:t>
            </w:r>
          </w:p>
        </w:tc>
        <w:tc>
          <w:tcPr>
            <w:tcW w:w="6237" w:type="dxa"/>
            <w:tcBorders>
              <w:top w:val="single" w:sz="6" w:space="0" w:color="auto"/>
              <w:left w:val="single" w:sz="6" w:space="0" w:color="auto"/>
              <w:bottom w:val="single" w:sz="6" w:space="0" w:color="auto"/>
              <w:right w:val="single" w:sz="6" w:space="0" w:color="auto"/>
            </w:tcBorders>
            <w:shd w:val="clear" w:color="auto" w:fill="auto"/>
          </w:tcPr>
          <w:p w:rsidR="001162DE" w:rsidRPr="00FA6271" w:rsidRDefault="001162DE" w:rsidP="00BC13AD">
            <w:pPr>
              <w:rPr>
                <w:rFonts w:ascii="Helvetica 55 Roman" w:hAnsi="Helvetica 55 Roman" w:cs="Arial"/>
                <w:sz w:val="16"/>
                <w:szCs w:val="16"/>
              </w:rPr>
            </w:pPr>
            <w:r w:rsidRPr="00FA6271">
              <w:rPr>
                <w:rFonts w:ascii="Helvetica 55 Roman" w:hAnsi="Helvetica 55 Roman" w:cs="Arial"/>
                <w:sz w:val="16"/>
                <w:szCs w:val="16"/>
              </w:rPr>
              <w:t>Vérifier l'absence de gaz et analyser l'oxygène en permanence pendant toute la durée des travaux.</w:t>
            </w:r>
          </w:p>
          <w:p w:rsidR="001162DE" w:rsidRPr="00FA6271" w:rsidRDefault="001162DE" w:rsidP="00BC13AD">
            <w:pPr>
              <w:rPr>
                <w:rFonts w:ascii="Helvetica 55 Roman" w:hAnsi="Helvetica 55 Roman" w:cs="Arial"/>
                <w:sz w:val="16"/>
                <w:szCs w:val="16"/>
              </w:rPr>
            </w:pPr>
            <w:r w:rsidRPr="00FA6271">
              <w:rPr>
                <w:rFonts w:ascii="Helvetica 55 Roman" w:hAnsi="Helvetica 55 Roman" w:cs="Arial"/>
                <w:sz w:val="16"/>
                <w:szCs w:val="16"/>
              </w:rPr>
              <w:t>Laisser les bouteilles de gaz à l'extérieure de l'ouvrage.</w:t>
            </w:r>
          </w:p>
          <w:p w:rsidR="001162DE" w:rsidRPr="00FA6271" w:rsidRDefault="001162DE" w:rsidP="00BC13AD">
            <w:pPr>
              <w:tabs>
                <w:tab w:val="num" w:pos="72"/>
              </w:tabs>
              <w:ind w:left="213" w:hanging="1368"/>
              <w:jc w:val="both"/>
              <w:rPr>
                <w:rFonts w:ascii="Helvetica 55 Roman" w:hAnsi="Helvetica 55 Roman" w:cs="Arial"/>
                <w:sz w:val="16"/>
                <w:szCs w:val="16"/>
              </w:rPr>
            </w:pPr>
            <w:r w:rsidRPr="00FA6271">
              <w:rPr>
                <w:rFonts w:ascii="Helvetica 55 Roman" w:eastAsia="Arial" w:hAnsi="Helvetica 55 Roman" w:cs="Arial"/>
                <w:sz w:val="16"/>
                <w:szCs w:val="16"/>
              </w:rPr>
              <w:t xml:space="preserve">-                                       </w:t>
            </w:r>
            <w:r w:rsidRPr="00FA6271">
              <w:rPr>
                <w:rFonts w:ascii="Helvetica 55 Roman" w:hAnsi="Helvetica 55 Roman" w:cs="Arial"/>
                <w:sz w:val="16"/>
                <w:szCs w:val="16"/>
              </w:rPr>
              <w:t>L'utilisation de cartouche de gaz est interdite.</w:t>
            </w:r>
          </w:p>
          <w:p w:rsidR="001162DE" w:rsidRPr="00FA6271" w:rsidRDefault="001162DE" w:rsidP="00BC13AD">
            <w:pPr>
              <w:tabs>
                <w:tab w:val="num" w:pos="72"/>
              </w:tabs>
              <w:ind w:left="213" w:hanging="1368"/>
              <w:jc w:val="both"/>
              <w:rPr>
                <w:rFonts w:ascii="Helvetica 55 Roman" w:hAnsi="Helvetica 55 Roman" w:cs="Arial"/>
                <w:sz w:val="16"/>
                <w:szCs w:val="16"/>
              </w:rPr>
            </w:pPr>
            <w:r w:rsidRPr="00FA6271">
              <w:rPr>
                <w:rFonts w:ascii="Helvetica 55 Roman" w:eastAsia="Arial" w:hAnsi="Helvetica 55 Roman" w:cs="Arial"/>
                <w:sz w:val="16"/>
                <w:szCs w:val="16"/>
              </w:rPr>
              <w:t xml:space="preserve">-                                       </w:t>
            </w:r>
            <w:r w:rsidRPr="00FA6271">
              <w:rPr>
                <w:rFonts w:ascii="Helvetica 55 Roman" w:hAnsi="Helvetica 55 Roman" w:cs="Arial"/>
                <w:sz w:val="16"/>
                <w:szCs w:val="16"/>
              </w:rPr>
              <w:t>Vidanger les chambres en respectant l'environnement.</w:t>
            </w:r>
          </w:p>
        </w:tc>
        <w:tc>
          <w:tcPr>
            <w:tcW w:w="1418" w:type="dxa"/>
            <w:tcBorders>
              <w:top w:val="single" w:sz="6" w:space="0" w:color="auto"/>
              <w:left w:val="single" w:sz="6" w:space="0" w:color="auto"/>
              <w:bottom w:val="single" w:sz="6" w:space="0" w:color="auto"/>
              <w:right w:val="single" w:sz="6" w:space="0" w:color="auto"/>
            </w:tcBorders>
            <w:shd w:val="clear" w:color="auto" w:fill="auto"/>
          </w:tcPr>
          <w:p w:rsidR="001162DE" w:rsidRPr="00FA6271" w:rsidRDefault="001162DE" w:rsidP="00BC13AD">
            <w:pPr>
              <w:ind w:left="709" w:hanging="709"/>
              <w:rPr>
                <w:rFonts w:ascii="Helvetica 55 Roman" w:hAnsi="Helvetica 55 Roman" w:cs="Arial"/>
              </w:rPr>
            </w:pPr>
            <w:r w:rsidRPr="00FA6271">
              <w:rPr>
                <w:rFonts w:ascii="Helvetica 55 Roman" w:hAnsi="Helvetica 55 Roman"/>
              </w:rPr>
              <w:t> </w:t>
            </w:r>
            <w:r w:rsidRPr="00FA6271">
              <w:rPr>
                <w:rFonts w:ascii="Helvetica 55 Roman" w:hAnsi="Helvetica 55 Roman" w:cs="Arial"/>
              </w:rPr>
              <w:sym w:font="Wingdings" w:char="F06F"/>
            </w:r>
            <w:r w:rsidRPr="00FA6271">
              <w:rPr>
                <w:rFonts w:ascii="Helvetica 55 Roman" w:hAnsi="Helvetica 55 Roman" w:cs="Arial"/>
              </w:rPr>
              <w:t xml:space="preserve"> OUI</w:t>
            </w:r>
          </w:p>
          <w:p w:rsidR="001162DE" w:rsidRPr="00FA6271" w:rsidRDefault="001162DE" w:rsidP="00BC13AD">
            <w:pPr>
              <w:ind w:left="709" w:hanging="709"/>
              <w:rPr>
                <w:rFonts w:ascii="Helvetica 55 Roman" w:hAnsi="Helvetica 55 Roman" w:cs="Arial"/>
              </w:rPr>
            </w:pPr>
          </w:p>
          <w:p w:rsidR="001162DE" w:rsidRPr="00FA6271" w:rsidRDefault="001162DE" w:rsidP="00BC13AD">
            <w:pPr>
              <w:ind w:left="709" w:hanging="709"/>
              <w:rPr>
                <w:rFonts w:ascii="Helvetica 55 Roman" w:hAnsi="Helvetica 55 Roman" w:cs="Arial"/>
                <w:sz w:val="18"/>
              </w:rPr>
            </w:pPr>
            <w:r w:rsidRPr="00FA6271">
              <w:rPr>
                <w:rFonts w:ascii="Helvetica 55 Roman" w:hAnsi="Helvetica 55 Roman" w:cs="Arial"/>
              </w:rPr>
              <w:sym w:font="Wingdings" w:char="F06F"/>
            </w:r>
            <w:r w:rsidRPr="00FA6271">
              <w:rPr>
                <w:rFonts w:ascii="Helvetica 55 Roman" w:hAnsi="Helvetica 55 Roman" w:cs="Arial"/>
              </w:rPr>
              <w:t xml:space="preserve"> NON</w:t>
            </w:r>
          </w:p>
        </w:tc>
      </w:tr>
      <w:tr w:rsidR="001162DE" w:rsidRPr="00FA6271" w:rsidTr="00BC13AD">
        <w:tc>
          <w:tcPr>
            <w:tcW w:w="2340" w:type="dxa"/>
            <w:tcBorders>
              <w:top w:val="nil"/>
              <w:left w:val="nil"/>
              <w:bottom w:val="nil"/>
              <w:right w:val="nil"/>
            </w:tcBorders>
            <w:shd w:val="clear" w:color="auto" w:fill="auto"/>
            <w:vAlign w:val="center"/>
          </w:tcPr>
          <w:p w:rsidR="001162DE" w:rsidRPr="00FA6271" w:rsidRDefault="001162DE" w:rsidP="00BC13AD">
            <w:pPr>
              <w:rPr>
                <w:rFonts w:ascii="Helvetica 55 Roman" w:hAnsi="Helvetica 55 Roman"/>
                <w:sz w:val="2"/>
              </w:rPr>
            </w:pPr>
          </w:p>
        </w:tc>
        <w:tc>
          <w:tcPr>
            <w:tcW w:w="6240" w:type="dxa"/>
            <w:tcBorders>
              <w:top w:val="nil"/>
              <w:left w:val="nil"/>
              <w:bottom w:val="nil"/>
              <w:right w:val="nil"/>
            </w:tcBorders>
            <w:shd w:val="clear" w:color="auto" w:fill="auto"/>
            <w:vAlign w:val="center"/>
          </w:tcPr>
          <w:p w:rsidR="001162DE" w:rsidRPr="00FA6271" w:rsidRDefault="001162DE" w:rsidP="00BC13AD">
            <w:pPr>
              <w:rPr>
                <w:rFonts w:ascii="Helvetica 55 Roman" w:hAnsi="Helvetica 55 Roman"/>
                <w:sz w:val="2"/>
              </w:rPr>
            </w:pPr>
          </w:p>
        </w:tc>
        <w:tc>
          <w:tcPr>
            <w:tcW w:w="1425" w:type="dxa"/>
            <w:tcBorders>
              <w:top w:val="nil"/>
              <w:left w:val="nil"/>
              <w:bottom w:val="nil"/>
              <w:right w:val="nil"/>
            </w:tcBorders>
            <w:shd w:val="clear" w:color="auto" w:fill="auto"/>
            <w:vAlign w:val="center"/>
          </w:tcPr>
          <w:p w:rsidR="001162DE" w:rsidRPr="00FA6271" w:rsidRDefault="001162DE" w:rsidP="00BC13AD">
            <w:pPr>
              <w:rPr>
                <w:rFonts w:ascii="Helvetica 55 Roman" w:hAnsi="Helvetica 55 Roman"/>
                <w:sz w:val="2"/>
              </w:rPr>
            </w:pPr>
          </w:p>
        </w:tc>
      </w:tr>
    </w:tbl>
    <w:p w:rsidR="001162DE" w:rsidRPr="00FA6271" w:rsidRDefault="001162DE" w:rsidP="001162DE">
      <w:pPr>
        <w:rPr>
          <w:rFonts w:ascii="Helvetica 55 Roman" w:hAnsi="Helvetica 55 Roma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6237"/>
        <w:gridCol w:w="1418"/>
      </w:tblGrid>
      <w:tr w:rsidR="003B3D73" w:rsidRPr="00FA6271" w:rsidTr="00BC13AD">
        <w:trPr>
          <w:cantSplit/>
        </w:trPr>
        <w:tc>
          <w:tcPr>
            <w:tcW w:w="8575" w:type="dxa"/>
            <w:gridSpan w:val="2"/>
            <w:tcBorders>
              <w:top w:val="single" w:sz="6" w:space="0" w:color="auto"/>
              <w:left w:val="single" w:sz="6" w:space="0" w:color="auto"/>
              <w:bottom w:val="single" w:sz="6" w:space="0" w:color="auto"/>
              <w:right w:val="single" w:sz="6" w:space="0" w:color="auto"/>
            </w:tcBorders>
            <w:shd w:val="clear" w:color="auto" w:fill="auto"/>
          </w:tcPr>
          <w:p w:rsidR="001162DE" w:rsidRPr="00FA6271" w:rsidRDefault="001162DE" w:rsidP="00BC13AD">
            <w:pPr>
              <w:rPr>
                <w:rFonts w:ascii="Helvetica 55 Roman" w:hAnsi="Helvetica 55 Roman" w:cs="Arial"/>
                <w:sz w:val="18"/>
              </w:rPr>
            </w:pPr>
            <w:r w:rsidRPr="00FA6271">
              <w:rPr>
                <w:rFonts w:ascii="Helvetica 55 Roman" w:hAnsi="Helvetica 55 Roman" w:cs="Arial"/>
                <w:b/>
              </w:rPr>
              <w:t>TRAVAUX de tirage et d’aiguillage</w:t>
            </w:r>
          </w:p>
        </w:tc>
        <w:tc>
          <w:tcPr>
            <w:tcW w:w="1418" w:type="dxa"/>
            <w:tcBorders>
              <w:top w:val="single" w:sz="6" w:space="0" w:color="auto"/>
              <w:left w:val="single" w:sz="6" w:space="0" w:color="auto"/>
              <w:bottom w:val="single" w:sz="6" w:space="0" w:color="auto"/>
              <w:right w:val="single" w:sz="6" w:space="0" w:color="auto"/>
            </w:tcBorders>
            <w:shd w:val="clear" w:color="auto" w:fill="auto"/>
          </w:tcPr>
          <w:p w:rsidR="001162DE" w:rsidRPr="00FA6271" w:rsidRDefault="001162DE" w:rsidP="00BC13AD">
            <w:pPr>
              <w:shd w:val="pct20" w:color="808080" w:fill="auto"/>
              <w:rPr>
                <w:rFonts w:ascii="Helvetica 55 Roman" w:hAnsi="Helvetica 55 Roman" w:cs="Arial"/>
                <w:sz w:val="18"/>
              </w:rPr>
            </w:pPr>
          </w:p>
        </w:tc>
      </w:tr>
      <w:tr w:rsidR="003B3D73" w:rsidRPr="00FA6271" w:rsidTr="00BC13AD">
        <w:trPr>
          <w:trHeight w:val="737"/>
        </w:trPr>
        <w:tc>
          <w:tcPr>
            <w:tcW w:w="2338" w:type="dxa"/>
            <w:tcBorders>
              <w:top w:val="single" w:sz="6" w:space="0" w:color="auto"/>
              <w:left w:val="single" w:sz="6" w:space="0" w:color="auto"/>
              <w:bottom w:val="single" w:sz="6" w:space="0" w:color="auto"/>
              <w:right w:val="single" w:sz="6" w:space="0" w:color="auto"/>
            </w:tcBorders>
            <w:shd w:val="clear" w:color="auto" w:fill="auto"/>
          </w:tcPr>
          <w:p w:rsidR="001162DE" w:rsidRPr="00FA6271" w:rsidRDefault="001162DE" w:rsidP="00BC13AD">
            <w:pPr>
              <w:rPr>
                <w:rFonts w:ascii="Helvetica 55 Roman" w:hAnsi="Helvetica 55 Roman" w:cs="Arial"/>
                <w:b/>
                <w:sz w:val="16"/>
                <w:szCs w:val="16"/>
              </w:rPr>
            </w:pPr>
            <w:r w:rsidRPr="00FA6271">
              <w:rPr>
                <w:rFonts w:ascii="Helvetica 55 Roman" w:hAnsi="Helvetica 55 Roman" w:cs="Arial"/>
                <w:b/>
                <w:sz w:val="16"/>
                <w:szCs w:val="16"/>
              </w:rPr>
              <w:t>Nature des risques :</w:t>
            </w:r>
          </w:p>
          <w:p w:rsidR="001162DE" w:rsidRPr="00FA6271" w:rsidRDefault="001162DE" w:rsidP="00BC13AD">
            <w:pPr>
              <w:tabs>
                <w:tab w:val="num" w:pos="360"/>
              </w:tabs>
              <w:ind w:left="360" w:hanging="360"/>
              <w:rPr>
                <w:rFonts w:ascii="Helvetica 55 Roman" w:hAnsi="Helvetica 55 Roman" w:cs="Arial"/>
                <w:sz w:val="16"/>
                <w:szCs w:val="16"/>
              </w:rPr>
            </w:pPr>
            <w:r w:rsidRPr="00FA6271">
              <w:rPr>
                <w:rFonts w:ascii="Helvetica 55 Roman" w:eastAsia="Symbol" w:hAnsi="Helvetica 55 Roman" w:cs="Arial"/>
                <w:sz w:val="16"/>
                <w:szCs w:val="16"/>
              </w:rPr>
              <w:t>         </w:t>
            </w:r>
            <w:r w:rsidRPr="00FA6271">
              <w:rPr>
                <w:rFonts w:ascii="Helvetica 55 Roman" w:eastAsia="Symbol" w:hAnsi="Helvetica 55 Roman" w:cs="Arial"/>
                <w:sz w:val="16"/>
                <w:szCs w:val="16"/>
              </w:rPr>
              <w:sym w:font="Symbol" w:char="F0B7"/>
            </w:r>
            <w:r w:rsidRPr="00FA6271">
              <w:rPr>
                <w:rFonts w:ascii="Helvetica 55 Roman" w:eastAsia="Symbol" w:hAnsi="Helvetica 55 Roman" w:cs="Arial"/>
                <w:sz w:val="16"/>
                <w:szCs w:val="16"/>
              </w:rPr>
              <w:t xml:space="preserve"> </w:t>
            </w:r>
            <w:r w:rsidRPr="00FA6271">
              <w:rPr>
                <w:rFonts w:ascii="Helvetica 55 Roman" w:hAnsi="Helvetica 55 Roman" w:cs="Arial"/>
                <w:bCs/>
                <w:sz w:val="16"/>
                <w:szCs w:val="16"/>
              </w:rPr>
              <w:t>Choc, chute</w:t>
            </w:r>
          </w:p>
        </w:tc>
        <w:tc>
          <w:tcPr>
            <w:tcW w:w="6237" w:type="dxa"/>
            <w:tcBorders>
              <w:top w:val="single" w:sz="6" w:space="0" w:color="auto"/>
              <w:left w:val="single" w:sz="6" w:space="0" w:color="auto"/>
              <w:bottom w:val="single" w:sz="6" w:space="0" w:color="auto"/>
              <w:right w:val="single" w:sz="6" w:space="0" w:color="auto"/>
            </w:tcBorders>
            <w:shd w:val="clear" w:color="auto" w:fill="auto"/>
          </w:tcPr>
          <w:p w:rsidR="001162DE" w:rsidRPr="00FA6271" w:rsidRDefault="001162DE" w:rsidP="00BC13AD">
            <w:pPr>
              <w:rPr>
                <w:rFonts w:ascii="Helvetica 55 Roman" w:hAnsi="Helvetica 55 Roman" w:cs="Arial"/>
                <w:sz w:val="16"/>
                <w:szCs w:val="16"/>
              </w:rPr>
            </w:pPr>
            <w:r w:rsidRPr="00FA6271">
              <w:rPr>
                <w:rFonts w:ascii="Helvetica 55 Roman" w:hAnsi="Helvetica 55 Roman" w:cs="Arial"/>
                <w:sz w:val="16"/>
                <w:szCs w:val="16"/>
              </w:rPr>
              <w:t>Etablir une liaison radio entre les différents points.</w:t>
            </w:r>
          </w:p>
          <w:p w:rsidR="001162DE" w:rsidRPr="00FA6271" w:rsidRDefault="001162DE" w:rsidP="00BC13AD">
            <w:pPr>
              <w:rPr>
                <w:rFonts w:ascii="Helvetica 55 Roman" w:hAnsi="Helvetica 55 Roman" w:cs="Arial"/>
                <w:sz w:val="16"/>
                <w:szCs w:val="16"/>
              </w:rPr>
            </w:pPr>
            <w:r w:rsidRPr="00FA6271">
              <w:rPr>
                <w:rFonts w:ascii="Helvetica 55 Roman" w:hAnsi="Helvetica 55 Roman" w:cs="Arial"/>
                <w:sz w:val="16"/>
                <w:szCs w:val="16"/>
              </w:rPr>
              <w:t>Interdiction de propulser un furet libre et de rester dans les chambres pendant l'aiguillage pneumatique.</w:t>
            </w:r>
          </w:p>
          <w:p w:rsidR="001162DE" w:rsidRPr="00FA6271" w:rsidRDefault="001162DE" w:rsidP="00BC13AD">
            <w:pPr>
              <w:tabs>
                <w:tab w:val="num" w:pos="72"/>
              </w:tabs>
              <w:ind w:left="213" w:hanging="1368"/>
              <w:jc w:val="both"/>
              <w:rPr>
                <w:rFonts w:ascii="Helvetica 55 Roman" w:hAnsi="Helvetica 55 Roman" w:cs="Arial"/>
                <w:sz w:val="16"/>
                <w:szCs w:val="16"/>
              </w:rPr>
            </w:pPr>
            <w:r w:rsidRPr="00FA6271">
              <w:rPr>
                <w:rFonts w:ascii="Helvetica 55 Roman" w:eastAsia="Arial" w:hAnsi="Helvetica 55 Roman" w:cs="Arial"/>
                <w:sz w:val="16"/>
                <w:szCs w:val="16"/>
              </w:rPr>
              <w:t xml:space="preserve">-                                       </w:t>
            </w:r>
          </w:p>
        </w:tc>
        <w:tc>
          <w:tcPr>
            <w:tcW w:w="1418" w:type="dxa"/>
            <w:tcBorders>
              <w:top w:val="single" w:sz="6" w:space="0" w:color="auto"/>
              <w:left w:val="single" w:sz="6" w:space="0" w:color="auto"/>
              <w:bottom w:val="single" w:sz="6" w:space="0" w:color="auto"/>
              <w:right w:val="single" w:sz="6" w:space="0" w:color="auto"/>
            </w:tcBorders>
            <w:shd w:val="clear" w:color="auto" w:fill="auto"/>
          </w:tcPr>
          <w:p w:rsidR="001162DE" w:rsidRPr="00FA6271" w:rsidRDefault="001162DE" w:rsidP="00BC13AD">
            <w:pPr>
              <w:ind w:left="709" w:hanging="709"/>
              <w:rPr>
                <w:rFonts w:ascii="Helvetica 55 Roman" w:hAnsi="Helvetica 55 Roman" w:cs="Arial"/>
              </w:rPr>
            </w:pPr>
            <w:r w:rsidRPr="00FA6271">
              <w:rPr>
                <w:rFonts w:ascii="Helvetica 55 Roman" w:hAnsi="Helvetica 55 Roman"/>
              </w:rPr>
              <w:t> </w:t>
            </w:r>
            <w:r w:rsidRPr="00FA6271">
              <w:rPr>
                <w:rFonts w:ascii="Helvetica 55 Roman" w:hAnsi="Helvetica 55 Roman" w:cs="Arial"/>
              </w:rPr>
              <w:sym w:font="Wingdings" w:char="F06F"/>
            </w:r>
            <w:r w:rsidRPr="00FA6271">
              <w:rPr>
                <w:rFonts w:ascii="Helvetica 55 Roman" w:hAnsi="Helvetica 55 Roman" w:cs="Arial"/>
              </w:rPr>
              <w:t xml:space="preserve"> OUI</w:t>
            </w:r>
          </w:p>
          <w:p w:rsidR="001162DE" w:rsidRPr="00FA6271" w:rsidRDefault="001162DE" w:rsidP="00BC13AD">
            <w:pPr>
              <w:ind w:left="709" w:hanging="709"/>
              <w:rPr>
                <w:rFonts w:ascii="Helvetica 55 Roman" w:hAnsi="Helvetica 55 Roman" w:cs="Arial"/>
              </w:rPr>
            </w:pPr>
          </w:p>
          <w:p w:rsidR="001162DE" w:rsidRPr="00FA6271" w:rsidRDefault="001162DE" w:rsidP="00BC13AD">
            <w:pPr>
              <w:ind w:left="709" w:hanging="709"/>
              <w:rPr>
                <w:rFonts w:ascii="Helvetica 55 Roman" w:hAnsi="Helvetica 55 Roman" w:cs="Arial"/>
                <w:sz w:val="18"/>
              </w:rPr>
            </w:pPr>
            <w:r w:rsidRPr="00FA6271">
              <w:rPr>
                <w:rFonts w:ascii="Helvetica 55 Roman" w:hAnsi="Helvetica 55 Roman" w:cs="Arial"/>
              </w:rPr>
              <w:sym w:font="Wingdings" w:char="F06F"/>
            </w:r>
            <w:r w:rsidRPr="00FA6271">
              <w:rPr>
                <w:rFonts w:ascii="Helvetica 55 Roman" w:hAnsi="Helvetica 55 Roman" w:cs="Arial"/>
              </w:rPr>
              <w:t xml:space="preserve"> NON</w:t>
            </w:r>
          </w:p>
        </w:tc>
      </w:tr>
    </w:tbl>
    <w:p w:rsidR="001162DE" w:rsidRPr="00FA6271" w:rsidRDefault="001162DE" w:rsidP="001162DE">
      <w:pPr>
        <w:rPr>
          <w:rFonts w:ascii="Helvetica 55 Roman" w:hAnsi="Helvetica 55 Roman" w:cs="Arial"/>
        </w:rPr>
      </w:pPr>
      <w:r w:rsidRPr="00FA6271">
        <w:rPr>
          <w:rFonts w:ascii="Helvetica 55 Roman" w:hAnsi="Helvetica 55 Roman" w:cs="Arial"/>
        </w:rPr>
        <w:t> </w:t>
      </w:r>
    </w:p>
    <w:p w:rsidR="001162DE" w:rsidRPr="00FA6271" w:rsidRDefault="001162DE" w:rsidP="001162DE">
      <w:pPr>
        <w:rPr>
          <w:rFonts w:ascii="Helvetica 55 Roman" w:hAnsi="Helvetica 55 Roman"/>
        </w:rPr>
      </w:pPr>
    </w:p>
    <w:p w:rsidR="001162DE" w:rsidRPr="00FA6271" w:rsidRDefault="001162DE" w:rsidP="001162DE">
      <w:pPr>
        <w:rPr>
          <w:rFonts w:ascii="Helvetica 55 Roman" w:hAnsi="Helvetica 55 Roman"/>
        </w:rPr>
      </w:pPr>
    </w:p>
    <w:p w:rsidR="001162DE" w:rsidRPr="00FA6271" w:rsidRDefault="001162DE" w:rsidP="001162DE">
      <w:pPr>
        <w:rPr>
          <w:rFonts w:ascii="Helvetica 55 Roman" w:hAnsi="Helvetica 55 Roman"/>
        </w:rPr>
      </w:pPr>
    </w:p>
    <w:p w:rsidR="001162DE" w:rsidRPr="00FA6271" w:rsidRDefault="001162DE" w:rsidP="001162DE">
      <w:pPr>
        <w:rPr>
          <w:rFonts w:ascii="Helvetica 55 Roman" w:hAnsi="Helvetica 55 Roman"/>
        </w:rPr>
      </w:pPr>
    </w:p>
    <w:p w:rsidR="001162DE" w:rsidRPr="00FA6271" w:rsidRDefault="001162DE" w:rsidP="001162DE">
      <w:pPr>
        <w:rPr>
          <w:rFonts w:ascii="Helvetica 55 Roman" w:hAnsi="Helvetica 55 Roman"/>
        </w:rPr>
      </w:pPr>
    </w:p>
    <w:p w:rsidR="001162DE" w:rsidRPr="00FA6271" w:rsidRDefault="001162DE" w:rsidP="001162DE">
      <w:pPr>
        <w:rPr>
          <w:rFonts w:ascii="Helvetica 55 Roman" w:hAnsi="Helvetica 55 Roman"/>
        </w:rPr>
      </w:pPr>
    </w:p>
    <w:p w:rsidR="001162DE" w:rsidRPr="00FA6271" w:rsidRDefault="001162DE" w:rsidP="001162DE">
      <w:pPr>
        <w:spacing w:before="120" w:after="120"/>
        <w:ind w:left="-284"/>
        <w:rPr>
          <w:rFonts w:ascii="Helvetica 55 Roman" w:hAnsi="Helvetica 55 Roman" w:cs="Arial"/>
          <w:b/>
          <w:color w:val="FF0000"/>
        </w:rPr>
      </w:pPr>
      <w:r w:rsidRPr="00FA6271">
        <w:rPr>
          <w:rFonts w:ascii="Helvetica 55 Roman" w:hAnsi="Helvetica 55 Roman" w:cs="Arial"/>
          <w:b/>
          <w:color w:val="FF0000"/>
        </w:rPr>
        <w:t xml:space="preserve">       …. A compléter avec l’identification des risques spécifiques  au lieu d’accueil</w:t>
      </w:r>
    </w:p>
    <w:bookmarkEnd w:id="1"/>
    <w:p w:rsidR="004D66D5" w:rsidRPr="0028765B" w:rsidRDefault="004D66D5" w:rsidP="0028765B">
      <w:pPr>
        <w:rPr>
          <w:b/>
          <w:i/>
        </w:rPr>
      </w:pPr>
    </w:p>
    <w:p w:rsidR="00EF1C00" w:rsidRPr="00FA6271" w:rsidRDefault="00EF1C00" w:rsidP="001162DE">
      <w:pPr>
        <w:rPr>
          <w:rFonts w:ascii="Helvetica 55 Roman" w:hAnsi="Helvetica 55 Roman" w:cs="Arial"/>
          <w:sz w:val="20"/>
          <w:szCs w:val="20"/>
        </w:rPr>
      </w:pPr>
    </w:p>
    <w:sectPr w:rsidR="00EF1C00" w:rsidRPr="00FA6271" w:rsidSect="00C16CEE">
      <w:footerReference w:type="default" r:id="rId7"/>
      <w:footerReference w:type="first" r:id="rId8"/>
      <w:pgSz w:w="11906" w:h="16838"/>
      <w:pgMar w:top="1418" w:right="1418" w:bottom="1418" w:left="1701"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C8C" w:rsidRDefault="00633C8C">
      <w:r>
        <w:separator/>
      </w:r>
    </w:p>
  </w:endnote>
  <w:endnote w:type="continuationSeparator" w:id="0">
    <w:p w:rsidR="00633C8C" w:rsidRDefault="00633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55 Roman">
    <w:panose1 w:val="020B0604020202020204"/>
    <w:charset w:val="00"/>
    <w:family w:val="swiss"/>
    <w:pitch w:val="variable"/>
    <w:sig w:usb0="A00002AF" w:usb1="5000205B"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5A6" w:rsidRPr="009375A6" w:rsidRDefault="009375A6" w:rsidP="009375A6">
    <w:pPr>
      <w:jc w:val="right"/>
      <w:rPr>
        <w:rFonts w:ascii="Helvetica 55 Roman" w:hAnsi="Helvetica 55 Roman" w:cs="Calibri"/>
        <w:bCs/>
        <w:color w:val="000000"/>
        <w:sz w:val="16"/>
        <w:szCs w:val="16"/>
      </w:rPr>
    </w:pPr>
    <w:r w:rsidRPr="009375A6">
      <w:rPr>
        <w:rFonts w:ascii="Helvetica 55 Roman" w:hAnsi="Helvetica 55 Roman" w:cs="Calibri"/>
        <w:bCs/>
        <w:color w:val="000000"/>
        <w:sz w:val="16"/>
        <w:szCs w:val="16"/>
      </w:rPr>
      <w:t>Hébergement NRO</w:t>
    </w:r>
  </w:p>
  <w:p w:rsidR="009375A6" w:rsidRPr="009375A6" w:rsidRDefault="009375A6" w:rsidP="009375A6">
    <w:pPr>
      <w:pStyle w:val="Pieddepage"/>
      <w:jc w:val="right"/>
      <w:rPr>
        <w:rFonts w:ascii="Helvetica 55 Roman" w:hAnsi="Helvetica 55 Roman"/>
        <w:sz w:val="16"/>
        <w:szCs w:val="16"/>
      </w:rPr>
    </w:pPr>
    <w:r w:rsidRPr="009375A6">
      <w:rPr>
        <w:rFonts w:ascii="Helvetica 55 Roman" w:hAnsi="Helvetica 55 Roman"/>
        <w:sz w:val="16"/>
        <w:szCs w:val="16"/>
      </w:rPr>
      <w:t>V2+</w:t>
    </w:r>
  </w:p>
  <w:p w:rsidR="009375A6" w:rsidRPr="009375A6" w:rsidRDefault="009375A6" w:rsidP="009375A6">
    <w:pPr>
      <w:pStyle w:val="En-tte"/>
      <w:jc w:val="right"/>
      <w:rPr>
        <w:rFonts w:ascii="Helvetica 55 Roman" w:hAnsi="Helvetica 55 Roman"/>
        <w:sz w:val="16"/>
        <w:szCs w:val="16"/>
      </w:rPr>
    </w:pPr>
    <w:r w:rsidRPr="009375A6">
      <w:rPr>
        <w:rFonts w:ascii="Helvetica 55 Roman" w:hAnsi="Helvetica 55 Roman" w:cs="Arial"/>
        <w:sz w:val="16"/>
        <w:szCs w:val="16"/>
      </w:rPr>
      <w:t xml:space="preserve">Page </w:t>
    </w:r>
    <w:r w:rsidRPr="009375A6">
      <w:rPr>
        <w:rFonts w:ascii="Helvetica 55 Roman" w:hAnsi="Helvetica 55 Roman"/>
        <w:sz w:val="16"/>
        <w:szCs w:val="16"/>
      </w:rPr>
      <w:fldChar w:fldCharType="begin"/>
    </w:r>
    <w:r w:rsidRPr="009375A6">
      <w:rPr>
        <w:rFonts w:ascii="Helvetica 55 Roman" w:hAnsi="Helvetica 55 Roman"/>
        <w:sz w:val="16"/>
        <w:szCs w:val="16"/>
      </w:rPr>
      <w:instrText xml:space="preserve"> PAGE  \* MERGEFORMAT </w:instrText>
    </w:r>
    <w:r w:rsidRPr="009375A6">
      <w:rPr>
        <w:rFonts w:ascii="Helvetica 55 Roman" w:hAnsi="Helvetica 55 Roman"/>
        <w:sz w:val="16"/>
        <w:szCs w:val="16"/>
      </w:rPr>
      <w:fldChar w:fldCharType="separate"/>
    </w:r>
    <w:r w:rsidR="00C16CEE">
      <w:rPr>
        <w:rFonts w:ascii="Helvetica 55 Roman" w:hAnsi="Helvetica 55 Roman"/>
        <w:noProof/>
        <w:sz w:val="16"/>
        <w:szCs w:val="16"/>
      </w:rPr>
      <w:t>6</w:t>
    </w:r>
    <w:r w:rsidRPr="009375A6">
      <w:rPr>
        <w:rFonts w:ascii="Helvetica 55 Roman" w:hAnsi="Helvetica 55 Roman"/>
        <w:sz w:val="16"/>
        <w:szCs w:val="16"/>
      </w:rPr>
      <w:fldChar w:fldCharType="end"/>
    </w:r>
    <w:r w:rsidRPr="009375A6">
      <w:rPr>
        <w:rFonts w:ascii="Helvetica 55 Roman" w:hAnsi="Helvetica 55 Roman"/>
        <w:sz w:val="16"/>
        <w:szCs w:val="16"/>
      </w:rPr>
      <w:t xml:space="preserve"> sur </w:t>
    </w:r>
    <w:r w:rsidRPr="009375A6">
      <w:rPr>
        <w:rFonts w:ascii="Helvetica 55 Roman" w:hAnsi="Helvetica 55 Roman"/>
        <w:sz w:val="16"/>
        <w:szCs w:val="16"/>
      </w:rPr>
      <w:fldChar w:fldCharType="begin"/>
    </w:r>
    <w:r w:rsidRPr="009375A6">
      <w:rPr>
        <w:rFonts w:ascii="Helvetica 55 Roman" w:hAnsi="Helvetica 55 Roman"/>
        <w:sz w:val="16"/>
        <w:szCs w:val="16"/>
      </w:rPr>
      <w:instrText xml:space="preserve"> NUMPAGES  \* MERGEFORMAT </w:instrText>
    </w:r>
    <w:r w:rsidRPr="009375A6">
      <w:rPr>
        <w:rFonts w:ascii="Helvetica 55 Roman" w:hAnsi="Helvetica 55 Roman"/>
        <w:sz w:val="16"/>
        <w:szCs w:val="16"/>
      </w:rPr>
      <w:fldChar w:fldCharType="separate"/>
    </w:r>
    <w:r w:rsidR="00C16CEE">
      <w:rPr>
        <w:rFonts w:ascii="Helvetica 55 Roman" w:hAnsi="Helvetica 55 Roman"/>
        <w:noProof/>
        <w:sz w:val="16"/>
        <w:szCs w:val="16"/>
      </w:rPr>
      <w:t>6</w:t>
    </w:r>
    <w:r w:rsidRPr="009375A6">
      <w:rPr>
        <w:rFonts w:ascii="Helvetica 55 Roman" w:hAnsi="Helvetica 55 Roman"/>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5A6" w:rsidRPr="009375A6" w:rsidRDefault="009375A6" w:rsidP="009375A6">
    <w:pPr>
      <w:jc w:val="right"/>
      <w:rPr>
        <w:rFonts w:ascii="Helvetica 55 Roman" w:hAnsi="Helvetica 55 Roman" w:cs="Calibri"/>
        <w:bCs/>
        <w:color w:val="000000"/>
        <w:sz w:val="16"/>
        <w:szCs w:val="16"/>
      </w:rPr>
    </w:pPr>
    <w:r w:rsidRPr="009375A6">
      <w:rPr>
        <w:rFonts w:ascii="Helvetica 55 Roman" w:hAnsi="Helvetica 55 Roman" w:cs="Calibri"/>
        <w:bCs/>
        <w:color w:val="000000"/>
        <w:sz w:val="16"/>
        <w:szCs w:val="16"/>
      </w:rPr>
      <w:t>Hébergement NRO</w:t>
    </w:r>
  </w:p>
  <w:p w:rsidR="009375A6" w:rsidRPr="009375A6" w:rsidRDefault="00C16CEE" w:rsidP="009375A6">
    <w:pPr>
      <w:pStyle w:val="Pieddepage"/>
      <w:jc w:val="right"/>
      <w:rPr>
        <w:rFonts w:ascii="Helvetica 55 Roman" w:hAnsi="Helvetica 55 Roman"/>
        <w:sz w:val="16"/>
        <w:szCs w:val="16"/>
      </w:rPr>
    </w:pPr>
    <w:r>
      <w:rPr>
        <w:rFonts w:ascii="Helvetica 55 Roman" w:hAnsi="Helvetica 55 Roman"/>
        <w:sz w:val="16"/>
        <w:szCs w:val="16"/>
      </w:rPr>
      <w:t>V2+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C8C" w:rsidRDefault="00633C8C">
      <w:r>
        <w:separator/>
      </w:r>
    </w:p>
  </w:footnote>
  <w:footnote w:type="continuationSeparator" w:id="0">
    <w:p w:rsidR="00633C8C" w:rsidRDefault="00633C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266B"/>
    <w:multiLevelType w:val="hybridMultilevel"/>
    <w:tmpl w:val="35009DCA"/>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EA2287"/>
    <w:multiLevelType w:val="hybridMultilevel"/>
    <w:tmpl w:val="140088E8"/>
    <w:lvl w:ilvl="0" w:tplc="2668BDC0">
      <w:start w:val="15"/>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55F49A6"/>
    <w:multiLevelType w:val="hybridMultilevel"/>
    <w:tmpl w:val="2FF8BF7A"/>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9E695F"/>
    <w:multiLevelType w:val="hybridMultilevel"/>
    <w:tmpl w:val="38AA2660"/>
    <w:lvl w:ilvl="0" w:tplc="370E9BA4">
      <w:numFmt w:val="bullet"/>
      <w:lvlText w:val="-"/>
      <w:lvlJc w:val="left"/>
      <w:pPr>
        <w:tabs>
          <w:tab w:val="num" w:pos="775"/>
        </w:tabs>
        <w:ind w:left="775" w:hanging="360"/>
      </w:pPr>
      <w:rPr>
        <w:rFonts w:ascii="Times New Roman" w:eastAsia="Times New Roman" w:hAnsi="Times New Roman" w:cs="Times New Roman" w:hint="default"/>
      </w:rPr>
    </w:lvl>
    <w:lvl w:ilvl="1" w:tplc="04090003" w:tentative="1">
      <w:start w:val="1"/>
      <w:numFmt w:val="bullet"/>
      <w:lvlText w:val="o"/>
      <w:lvlJc w:val="left"/>
      <w:pPr>
        <w:tabs>
          <w:tab w:val="num" w:pos="1495"/>
        </w:tabs>
        <w:ind w:left="1495" w:hanging="360"/>
      </w:pPr>
      <w:rPr>
        <w:rFonts w:ascii="Courier New" w:hAnsi="Courier New" w:cs="Courier New" w:hint="default"/>
      </w:rPr>
    </w:lvl>
    <w:lvl w:ilvl="2" w:tplc="04090005" w:tentative="1">
      <w:start w:val="1"/>
      <w:numFmt w:val="bullet"/>
      <w:lvlText w:val=""/>
      <w:lvlJc w:val="left"/>
      <w:pPr>
        <w:tabs>
          <w:tab w:val="num" w:pos="2215"/>
        </w:tabs>
        <w:ind w:left="2215" w:hanging="360"/>
      </w:pPr>
      <w:rPr>
        <w:rFonts w:ascii="Wingdings" w:hAnsi="Wingdings" w:hint="default"/>
      </w:rPr>
    </w:lvl>
    <w:lvl w:ilvl="3" w:tplc="04090001" w:tentative="1">
      <w:start w:val="1"/>
      <w:numFmt w:val="bullet"/>
      <w:lvlText w:val=""/>
      <w:lvlJc w:val="left"/>
      <w:pPr>
        <w:tabs>
          <w:tab w:val="num" w:pos="2935"/>
        </w:tabs>
        <w:ind w:left="2935" w:hanging="360"/>
      </w:pPr>
      <w:rPr>
        <w:rFonts w:ascii="Symbol" w:hAnsi="Symbol" w:hint="default"/>
      </w:rPr>
    </w:lvl>
    <w:lvl w:ilvl="4" w:tplc="04090003" w:tentative="1">
      <w:start w:val="1"/>
      <w:numFmt w:val="bullet"/>
      <w:lvlText w:val="o"/>
      <w:lvlJc w:val="left"/>
      <w:pPr>
        <w:tabs>
          <w:tab w:val="num" w:pos="3655"/>
        </w:tabs>
        <w:ind w:left="3655" w:hanging="360"/>
      </w:pPr>
      <w:rPr>
        <w:rFonts w:ascii="Courier New" w:hAnsi="Courier New" w:cs="Courier New" w:hint="default"/>
      </w:rPr>
    </w:lvl>
    <w:lvl w:ilvl="5" w:tplc="04090005" w:tentative="1">
      <w:start w:val="1"/>
      <w:numFmt w:val="bullet"/>
      <w:lvlText w:val=""/>
      <w:lvlJc w:val="left"/>
      <w:pPr>
        <w:tabs>
          <w:tab w:val="num" w:pos="4375"/>
        </w:tabs>
        <w:ind w:left="4375" w:hanging="360"/>
      </w:pPr>
      <w:rPr>
        <w:rFonts w:ascii="Wingdings" w:hAnsi="Wingdings" w:hint="default"/>
      </w:rPr>
    </w:lvl>
    <w:lvl w:ilvl="6" w:tplc="04090001" w:tentative="1">
      <w:start w:val="1"/>
      <w:numFmt w:val="bullet"/>
      <w:lvlText w:val=""/>
      <w:lvlJc w:val="left"/>
      <w:pPr>
        <w:tabs>
          <w:tab w:val="num" w:pos="5095"/>
        </w:tabs>
        <w:ind w:left="5095" w:hanging="360"/>
      </w:pPr>
      <w:rPr>
        <w:rFonts w:ascii="Symbol" w:hAnsi="Symbol" w:hint="default"/>
      </w:rPr>
    </w:lvl>
    <w:lvl w:ilvl="7" w:tplc="04090003" w:tentative="1">
      <w:start w:val="1"/>
      <w:numFmt w:val="bullet"/>
      <w:lvlText w:val="o"/>
      <w:lvlJc w:val="left"/>
      <w:pPr>
        <w:tabs>
          <w:tab w:val="num" w:pos="5815"/>
        </w:tabs>
        <w:ind w:left="5815" w:hanging="360"/>
      </w:pPr>
      <w:rPr>
        <w:rFonts w:ascii="Courier New" w:hAnsi="Courier New" w:cs="Courier New" w:hint="default"/>
      </w:rPr>
    </w:lvl>
    <w:lvl w:ilvl="8" w:tplc="04090005" w:tentative="1">
      <w:start w:val="1"/>
      <w:numFmt w:val="bullet"/>
      <w:lvlText w:val=""/>
      <w:lvlJc w:val="left"/>
      <w:pPr>
        <w:tabs>
          <w:tab w:val="num" w:pos="6535"/>
        </w:tabs>
        <w:ind w:left="6535" w:hanging="360"/>
      </w:pPr>
      <w:rPr>
        <w:rFonts w:ascii="Wingdings" w:hAnsi="Wingdings" w:hint="default"/>
      </w:rPr>
    </w:lvl>
  </w:abstractNum>
  <w:abstractNum w:abstractNumId="4" w15:restartNumberingAfterBreak="0">
    <w:nsid w:val="0C0013C7"/>
    <w:multiLevelType w:val="hybridMultilevel"/>
    <w:tmpl w:val="F2FAEEC2"/>
    <w:lvl w:ilvl="0" w:tplc="32D449F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0C7470B7"/>
    <w:multiLevelType w:val="hybridMultilevel"/>
    <w:tmpl w:val="3CF04434"/>
    <w:lvl w:ilvl="0" w:tplc="040C0001">
      <w:start w:val="1"/>
      <w:numFmt w:val="bullet"/>
      <w:lvlText w:val=""/>
      <w:lvlJc w:val="left"/>
      <w:pPr>
        <w:tabs>
          <w:tab w:val="num" w:pos="720"/>
        </w:tabs>
        <w:ind w:left="720" w:hanging="360"/>
      </w:pPr>
      <w:rPr>
        <w:rFonts w:ascii="Symbol" w:hAnsi="Symbol" w:hint="default"/>
      </w:rPr>
    </w:lvl>
    <w:lvl w:ilvl="1" w:tplc="370E9BA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8802E1"/>
    <w:multiLevelType w:val="hybridMultilevel"/>
    <w:tmpl w:val="61BCF28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487308"/>
    <w:multiLevelType w:val="hybridMultilevel"/>
    <w:tmpl w:val="7F9E4DA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0B2EC1"/>
    <w:multiLevelType w:val="hybridMultilevel"/>
    <w:tmpl w:val="BA5C12B0"/>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2A2DBD"/>
    <w:multiLevelType w:val="hybridMultilevel"/>
    <w:tmpl w:val="BD8061F8"/>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DF6"/>
    <w:multiLevelType w:val="hybridMultilevel"/>
    <w:tmpl w:val="C90EB6F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6904D8"/>
    <w:multiLevelType w:val="hybridMultilevel"/>
    <w:tmpl w:val="DFE6067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F85CB4"/>
    <w:multiLevelType w:val="multilevel"/>
    <w:tmpl w:val="2C7E2366"/>
    <w:lvl w:ilvl="0">
      <w:start w:val="5"/>
      <w:numFmt w:val="bullet"/>
      <w:lvlText w:val="-"/>
      <w:lvlJc w:val="left"/>
      <w:pPr>
        <w:tabs>
          <w:tab w:val="num" w:pos="1065"/>
        </w:tabs>
        <w:ind w:left="1065" w:hanging="360"/>
      </w:pPr>
      <w:rPr>
        <w:rFonts w:ascii="Arial" w:eastAsia="Times New Roman" w:hAnsi="Arial" w:cs="Arial"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14" w15:restartNumberingAfterBreak="0">
    <w:nsid w:val="27650C2E"/>
    <w:multiLevelType w:val="hybridMultilevel"/>
    <w:tmpl w:val="C128BE86"/>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95A1568">
      <w:start w:val="1"/>
      <w:numFmt w:val="bullet"/>
      <w:lvlText w:val="-"/>
      <w:lvlJc w:val="left"/>
      <w:pPr>
        <w:tabs>
          <w:tab w:val="num" w:pos="1440"/>
        </w:tabs>
        <w:ind w:left="1440" w:hanging="360"/>
      </w:pPr>
      <w:rPr>
        <w:rFonts w:ascii="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E946C9"/>
    <w:multiLevelType w:val="hybridMultilevel"/>
    <w:tmpl w:val="C3E8313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032DA0"/>
    <w:multiLevelType w:val="hybridMultilevel"/>
    <w:tmpl w:val="33C45C28"/>
    <w:lvl w:ilvl="0" w:tplc="32D449FE">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7A1B6B"/>
    <w:multiLevelType w:val="hybridMultilevel"/>
    <w:tmpl w:val="238C3574"/>
    <w:lvl w:ilvl="0" w:tplc="35F667FE">
      <w:start w:val="1"/>
      <w:numFmt w:val="bullet"/>
      <w:lvlText w:val=""/>
      <w:lvlJc w:val="left"/>
      <w:pPr>
        <w:tabs>
          <w:tab w:val="num" w:pos="720"/>
        </w:tabs>
        <w:ind w:left="720" w:hanging="360"/>
      </w:pPr>
      <w:rPr>
        <w:rFonts w:ascii="Wingdings" w:hAnsi="Wingdings" w:hint="default"/>
      </w:rPr>
    </w:lvl>
    <w:lvl w:ilvl="1" w:tplc="02CA408A">
      <w:start w:val="861"/>
      <w:numFmt w:val="bullet"/>
      <w:lvlText w:val=""/>
      <w:lvlJc w:val="left"/>
      <w:pPr>
        <w:tabs>
          <w:tab w:val="num" w:pos="1440"/>
        </w:tabs>
        <w:ind w:left="1440" w:hanging="360"/>
      </w:pPr>
      <w:rPr>
        <w:rFonts w:ascii="Wingdings" w:hAnsi="Wingdings" w:hint="default"/>
      </w:rPr>
    </w:lvl>
    <w:lvl w:ilvl="2" w:tplc="4BE4DE3E" w:tentative="1">
      <w:start w:val="1"/>
      <w:numFmt w:val="bullet"/>
      <w:lvlText w:val=""/>
      <w:lvlJc w:val="left"/>
      <w:pPr>
        <w:tabs>
          <w:tab w:val="num" w:pos="2160"/>
        </w:tabs>
        <w:ind w:left="2160" w:hanging="360"/>
      </w:pPr>
      <w:rPr>
        <w:rFonts w:ascii="Wingdings" w:hAnsi="Wingdings" w:hint="default"/>
      </w:rPr>
    </w:lvl>
    <w:lvl w:ilvl="3" w:tplc="A1A81936" w:tentative="1">
      <w:start w:val="1"/>
      <w:numFmt w:val="bullet"/>
      <w:lvlText w:val=""/>
      <w:lvlJc w:val="left"/>
      <w:pPr>
        <w:tabs>
          <w:tab w:val="num" w:pos="2880"/>
        </w:tabs>
        <w:ind w:left="2880" w:hanging="360"/>
      </w:pPr>
      <w:rPr>
        <w:rFonts w:ascii="Wingdings" w:hAnsi="Wingdings" w:hint="default"/>
      </w:rPr>
    </w:lvl>
    <w:lvl w:ilvl="4" w:tplc="95EC1B92" w:tentative="1">
      <w:start w:val="1"/>
      <w:numFmt w:val="bullet"/>
      <w:lvlText w:val=""/>
      <w:lvlJc w:val="left"/>
      <w:pPr>
        <w:tabs>
          <w:tab w:val="num" w:pos="3600"/>
        </w:tabs>
        <w:ind w:left="3600" w:hanging="360"/>
      </w:pPr>
      <w:rPr>
        <w:rFonts w:ascii="Wingdings" w:hAnsi="Wingdings" w:hint="default"/>
      </w:rPr>
    </w:lvl>
    <w:lvl w:ilvl="5" w:tplc="1FF2CE34" w:tentative="1">
      <w:start w:val="1"/>
      <w:numFmt w:val="bullet"/>
      <w:lvlText w:val=""/>
      <w:lvlJc w:val="left"/>
      <w:pPr>
        <w:tabs>
          <w:tab w:val="num" w:pos="4320"/>
        </w:tabs>
        <w:ind w:left="4320" w:hanging="360"/>
      </w:pPr>
      <w:rPr>
        <w:rFonts w:ascii="Wingdings" w:hAnsi="Wingdings" w:hint="default"/>
      </w:rPr>
    </w:lvl>
    <w:lvl w:ilvl="6" w:tplc="20C8E2F2" w:tentative="1">
      <w:start w:val="1"/>
      <w:numFmt w:val="bullet"/>
      <w:lvlText w:val=""/>
      <w:lvlJc w:val="left"/>
      <w:pPr>
        <w:tabs>
          <w:tab w:val="num" w:pos="5040"/>
        </w:tabs>
        <w:ind w:left="5040" w:hanging="360"/>
      </w:pPr>
      <w:rPr>
        <w:rFonts w:ascii="Wingdings" w:hAnsi="Wingdings" w:hint="default"/>
      </w:rPr>
    </w:lvl>
    <w:lvl w:ilvl="7" w:tplc="F482D94A" w:tentative="1">
      <w:start w:val="1"/>
      <w:numFmt w:val="bullet"/>
      <w:lvlText w:val=""/>
      <w:lvlJc w:val="left"/>
      <w:pPr>
        <w:tabs>
          <w:tab w:val="num" w:pos="5760"/>
        </w:tabs>
        <w:ind w:left="5760" w:hanging="360"/>
      </w:pPr>
      <w:rPr>
        <w:rFonts w:ascii="Wingdings" w:hAnsi="Wingdings" w:hint="default"/>
      </w:rPr>
    </w:lvl>
    <w:lvl w:ilvl="8" w:tplc="A852C59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CA1AA9"/>
    <w:multiLevelType w:val="hybridMultilevel"/>
    <w:tmpl w:val="E6D037C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705B3F"/>
    <w:multiLevelType w:val="hybridMultilevel"/>
    <w:tmpl w:val="2C7E2366"/>
    <w:lvl w:ilvl="0" w:tplc="0BEE0020">
      <w:start w:val="5"/>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0" w15:restartNumberingAfterBreak="0">
    <w:nsid w:val="414B18BE"/>
    <w:multiLevelType w:val="hybridMultilevel"/>
    <w:tmpl w:val="BC688C68"/>
    <w:lvl w:ilvl="0" w:tplc="8D847CEA">
      <w:start w:val="15"/>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49214BC4"/>
    <w:multiLevelType w:val="hybridMultilevel"/>
    <w:tmpl w:val="398C37DC"/>
    <w:lvl w:ilvl="0" w:tplc="370E9BA4">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8F466D"/>
    <w:multiLevelType w:val="hybridMultilevel"/>
    <w:tmpl w:val="0D8C168C"/>
    <w:lvl w:ilvl="0" w:tplc="040C0001">
      <w:start w:val="1"/>
      <w:numFmt w:val="bullet"/>
      <w:lvlText w:val=""/>
      <w:lvlJc w:val="left"/>
      <w:pPr>
        <w:tabs>
          <w:tab w:val="num" w:pos="720"/>
        </w:tabs>
        <w:ind w:left="720" w:hanging="360"/>
      </w:pPr>
      <w:rPr>
        <w:rFonts w:ascii="Symbol" w:hAnsi="Symbol" w:hint="default"/>
      </w:rPr>
    </w:lvl>
    <w:lvl w:ilvl="1" w:tplc="05F600C8">
      <w:numFmt w:val="bullet"/>
      <w:lvlText w:val="-"/>
      <w:lvlJc w:val="left"/>
      <w:pPr>
        <w:tabs>
          <w:tab w:val="num" w:pos="1440"/>
        </w:tabs>
        <w:ind w:left="1440" w:hanging="360"/>
      </w:pPr>
      <w:rPr>
        <w:rFonts w:ascii="Arial" w:eastAsia="Times New Roman" w:hAnsi="Arial" w:cs="Arial"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C613D6"/>
    <w:multiLevelType w:val="hybridMultilevel"/>
    <w:tmpl w:val="60D2C1BA"/>
    <w:lvl w:ilvl="0" w:tplc="AAD4F828">
      <w:start w:val="1"/>
      <w:numFmt w:val="bullet"/>
      <w:lvlText w:val=""/>
      <w:lvlJc w:val="left"/>
      <w:pPr>
        <w:tabs>
          <w:tab w:val="num" w:pos="720"/>
        </w:tabs>
        <w:ind w:left="720" w:hanging="360"/>
      </w:pPr>
      <w:rPr>
        <w:rFonts w:ascii="Wingdings" w:hAnsi="Wingdings" w:hint="default"/>
      </w:rPr>
    </w:lvl>
    <w:lvl w:ilvl="1" w:tplc="9790DB8A" w:tentative="1">
      <w:start w:val="1"/>
      <w:numFmt w:val="bullet"/>
      <w:lvlText w:val=""/>
      <w:lvlJc w:val="left"/>
      <w:pPr>
        <w:tabs>
          <w:tab w:val="num" w:pos="1440"/>
        </w:tabs>
        <w:ind w:left="1440" w:hanging="360"/>
      </w:pPr>
      <w:rPr>
        <w:rFonts w:ascii="Wingdings" w:hAnsi="Wingdings" w:hint="default"/>
      </w:rPr>
    </w:lvl>
    <w:lvl w:ilvl="2" w:tplc="EFD8F692" w:tentative="1">
      <w:start w:val="1"/>
      <w:numFmt w:val="bullet"/>
      <w:lvlText w:val=""/>
      <w:lvlJc w:val="left"/>
      <w:pPr>
        <w:tabs>
          <w:tab w:val="num" w:pos="2160"/>
        </w:tabs>
        <w:ind w:left="2160" w:hanging="360"/>
      </w:pPr>
      <w:rPr>
        <w:rFonts w:ascii="Wingdings" w:hAnsi="Wingdings" w:hint="default"/>
      </w:rPr>
    </w:lvl>
    <w:lvl w:ilvl="3" w:tplc="CD0609BA" w:tentative="1">
      <w:start w:val="1"/>
      <w:numFmt w:val="bullet"/>
      <w:lvlText w:val=""/>
      <w:lvlJc w:val="left"/>
      <w:pPr>
        <w:tabs>
          <w:tab w:val="num" w:pos="2880"/>
        </w:tabs>
        <w:ind w:left="2880" w:hanging="360"/>
      </w:pPr>
      <w:rPr>
        <w:rFonts w:ascii="Wingdings" w:hAnsi="Wingdings" w:hint="default"/>
      </w:rPr>
    </w:lvl>
    <w:lvl w:ilvl="4" w:tplc="6F9051C8" w:tentative="1">
      <w:start w:val="1"/>
      <w:numFmt w:val="bullet"/>
      <w:lvlText w:val=""/>
      <w:lvlJc w:val="left"/>
      <w:pPr>
        <w:tabs>
          <w:tab w:val="num" w:pos="3600"/>
        </w:tabs>
        <w:ind w:left="3600" w:hanging="360"/>
      </w:pPr>
      <w:rPr>
        <w:rFonts w:ascii="Wingdings" w:hAnsi="Wingdings" w:hint="default"/>
      </w:rPr>
    </w:lvl>
    <w:lvl w:ilvl="5" w:tplc="FB84958C" w:tentative="1">
      <w:start w:val="1"/>
      <w:numFmt w:val="bullet"/>
      <w:lvlText w:val=""/>
      <w:lvlJc w:val="left"/>
      <w:pPr>
        <w:tabs>
          <w:tab w:val="num" w:pos="4320"/>
        </w:tabs>
        <w:ind w:left="4320" w:hanging="360"/>
      </w:pPr>
      <w:rPr>
        <w:rFonts w:ascii="Wingdings" w:hAnsi="Wingdings" w:hint="default"/>
      </w:rPr>
    </w:lvl>
    <w:lvl w:ilvl="6" w:tplc="80F4AFBC" w:tentative="1">
      <w:start w:val="1"/>
      <w:numFmt w:val="bullet"/>
      <w:lvlText w:val=""/>
      <w:lvlJc w:val="left"/>
      <w:pPr>
        <w:tabs>
          <w:tab w:val="num" w:pos="5040"/>
        </w:tabs>
        <w:ind w:left="5040" w:hanging="360"/>
      </w:pPr>
      <w:rPr>
        <w:rFonts w:ascii="Wingdings" w:hAnsi="Wingdings" w:hint="default"/>
      </w:rPr>
    </w:lvl>
    <w:lvl w:ilvl="7" w:tplc="399C7624" w:tentative="1">
      <w:start w:val="1"/>
      <w:numFmt w:val="bullet"/>
      <w:lvlText w:val=""/>
      <w:lvlJc w:val="left"/>
      <w:pPr>
        <w:tabs>
          <w:tab w:val="num" w:pos="5760"/>
        </w:tabs>
        <w:ind w:left="5760" w:hanging="360"/>
      </w:pPr>
      <w:rPr>
        <w:rFonts w:ascii="Wingdings" w:hAnsi="Wingdings" w:hint="default"/>
      </w:rPr>
    </w:lvl>
    <w:lvl w:ilvl="8" w:tplc="D8A83C5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B15D06"/>
    <w:multiLevelType w:val="hybridMultilevel"/>
    <w:tmpl w:val="46E89DBE"/>
    <w:lvl w:ilvl="0" w:tplc="040C0001">
      <w:start w:val="1"/>
      <w:numFmt w:val="bullet"/>
      <w:lvlText w:val=""/>
      <w:lvlJc w:val="left"/>
      <w:pPr>
        <w:tabs>
          <w:tab w:val="num" w:pos="720"/>
        </w:tabs>
        <w:ind w:left="720" w:hanging="360"/>
      </w:pPr>
      <w:rPr>
        <w:rFonts w:ascii="Symbol" w:hAnsi="Symbol" w:hint="default"/>
      </w:rPr>
    </w:lvl>
    <w:lvl w:ilvl="1" w:tplc="4B1AB122">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101853"/>
    <w:multiLevelType w:val="hybridMultilevel"/>
    <w:tmpl w:val="BB122544"/>
    <w:lvl w:ilvl="0" w:tplc="48E4D5AC">
      <w:numFmt w:val="bullet"/>
      <w:lvlText w:val="-"/>
      <w:lvlJc w:val="left"/>
      <w:pPr>
        <w:tabs>
          <w:tab w:val="num" w:pos="720"/>
        </w:tabs>
        <w:ind w:left="720" w:hanging="360"/>
      </w:pPr>
      <w:rPr>
        <w:rFonts w:ascii="Times New Roman" w:eastAsia="Times New Roman" w:hAnsi="Times New Roman" w:cs="Times New Roman" w:hint="default"/>
      </w:rPr>
    </w:lvl>
    <w:lvl w:ilvl="1" w:tplc="040C0019" w:tentative="1">
      <w:start w:val="1"/>
      <w:numFmt w:val="bullet"/>
      <w:lvlText w:val="o"/>
      <w:lvlJc w:val="left"/>
      <w:pPr>
        <w:tabs>
          <w:tab w:val="num" w:pos="1440"/>
        </w:tabs>
        <w:ind w:left="1440" w:hanging="360"/>
      </w:pPr>
      <w:rPr>
        <w:rFonts w:ascii="Courier New" w:hAnsi="Courier New" w:cs="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1E67603"/>
    <w:multiLevelType w:val="hybridMultilevel"/>
    <w:tmpl w:val="56547094"/>
    <w:lvl w:ilvl="0" w:tplc="370E9BA4">
      <w:start w:val="10"/>
      <w:numFmt w:val="bullet"/>
      <w:lvlText w:val="-"/>
      <w:lvlJc w:val="left"/>
      <w:pPr>
        <w:tabs>
          <w:tab w:val="num" w:pos="720"/>
        </w:tabs>
        <w:ind w:left="720" w:hanging="360"/>
      </w:pPr>
      <w:rPr>
        <w:rFonts w:ascii="Times New Roman" w:eastAsia="Times New Roman" w:hAnsi="Times New Roman" w:cs="Times New Roman" w:hint="default"/>
      </w:rPr>
    </w:lvl>
    <w:lvl w:ilvl="1" w:tplc="1A323902">
      <w:start w:val="1"/>
      <w:numFmt w:val="bullet"/>
      <w:lvlText w:val="-"/>
      <w:lvlJc w:val="left"/>
      <w:pPr>
        <w:tabs>
          <w:tab w:val="num" w:pos="1440"/>
        </w:tabs>
        <w:ind w:left="1440" w:hanging="360"/>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005E66"/>
    <w:multiLevelType w:val="hybridMultilevel"/>
    <w:tmpl w:val="81C0117C"/>
    <w:lvl w:ilvl="0" w:tplc="FFFFFFFF">
      <w:start w:val="1"/>
      <w:numFmt w:val="bullet"/>
      <w:lvlText w:val=""/>
      <w:lvlJc w:val="left"/>
      <w:pPr>
        <w:tabs>
          <w:tab w:val="num" w:pos="776"/>
        </w:tabs>
        <w:ind w:left="776" w:hanging="360"/>
      </w:pPr>
      <w:rPr>
        <w:rFonts w:ascii="Symbol" w:hAnsi="Symbol" w:hint="default"/>
      </w:rPr>
    </w:lvl>
    <w:lvl w:ilvl="1" w:tplc="FFFFFFFF" w:tentative="1">
      <w:start w:val="1"/>
      <w:numFmt w:val="bullet"/>
      <w:lvlText w:val="o"/>
      <w:lvlJc w:val="left"/>
      <w:pPr>
        <w:tabs>
          <w:tab w:val="num" w:pos="1496"/>
        </w:tabs>
        <w:ind w:left="1496" w:hanging="360"/>
      </w:pPr>
      <w:rPr>
        <w:rFonts w:ascii="Courier New" w:hAnsi="Courier New" w:cs="Courier New" w:hint="default"/>
      </w:rPr>
    </w:lvl>
    <w:lvl w:ilvl="2" w:tplc="FFFFFFFF" w:tentative="1">
      <w:start w:val="1"/>
      <w:numFmt w:val="bullet"/>
      <w:lvlText w:val=""/>
      <w:lvlJc w:val="left"/>
      <w:pPr>
        <w:tabs>
          <w:tab w:val="num" w:pos="2216"/>
        </w:tabs>
        <w:ind w:left="2216" w:hanging="360"/>
      </w:pPr>
      <w:rPr>
        <w:rFonts w:ascii="Wingdings" w:hAnsi="Wingdings" w:hint="default"/>
      </w:rPr>
    </w:lvl>
    <w:lvl w:ilvl="3" w:tplc="FFFFFFFF" w:tentative="1">
      <w:start w:val="1"/>
      <w:numFmt w:val="bullet"/>
      <w:lvlText w:val=""/>
      <w:lvlJc w:val="left"/>
      <w:pPr>
        <w:tabs>
          <w:tab w:val="num" w:pos="2936"/>
        </w:tabs>
        <w:ind w:left="2936" w:hanging="360"/>
      </w:pPr>
      <w:rPr>
        <w:rFonts w:ascii="Symbol" w:hAnsi="Symbol" w:hint="default"/>
      </w:rPr>
    </w:lvl>
    <w:lvl w:ilvl="4" w:tplc="FFFFFFFF" w:tentative="1">
      <w:start w:val="1"/>
      <w:numFmt w:val="bullet"/>
      <w:lvlText w:val="o"/>
      <w:lvlJc w:val="left"/>
      <w:pPr>
        <w:tabs>
          <w:tab w:val="num" w:pos="3656"/>
        </w:tabs>
        <w:ind w:left="3656" w:hanging="360"/>
      </w:pPr>
      <w:rPr>
        <w:rFonts w:ascii="Courier New" w:hAnsi="Courier New" w:cs="Courier New" w:hint="default"/>
      </w:rPr>
    </w:lvl>
    <w:lvl w:ilvl="5" w:tplc="FFFFFFFF" w:tentative="1">
      <w:start w:val="1"/>
      <w:numFmt w:val="bullet"/>
      <w:lvlText w:val=""/>
      <w:lvlJc w:val="left"/>
      <w:pPr>
        <w:tabs>
          <w:tab w:val="num" w:pos="4376"/>
        </w:tabs>
        <w:ind w:left="4376" w:hanging="360"/>
      </w:pPr>
      <w:rPr>
        <w:rFonts w:ascii="Wingdings" w:hAnsi="Wingdings" w:hint="default"/>
      </w:rPr>
    </w:lvl>
    <w:lvl w:ilvl="6" w:tplc="FFFFFFFF" w:tentative="1">
      <w:start w:val="1"/>
      <w:numFmt w:val="bullet"/>
      <w:lvlText w:val=""/>
      <w:lvlJc w:val="left"/>
      <w:pPr>
        <w:tabs>
          <w:tab w:val="num" w:pos="5096"/>
        </w:tabs>
        <w:ind w:left="5096" w:hanging="360"/>
      </w:pPr>
      <w:rPr>
        <w:rFonts w:ascii="Symbol" w:hAnsi="Symbol" w:hint="default"/>
      </w:rPr>
    </w:lvl>
    <w:lvl w:ilvl="7" w:tplc="FFFFFFFF" w:tentative="1">
      <w:start w:val="1"/>
      <w:numFmt w:val="bullet"/>
      <w:lvlText w:val="o"/>
      <w:lvlJc w:val="left"/>
      <w:pPr>
        <w:tabs>
          <w:tab w:val="num" w:pos="5816"/>
        </w:tabs>
        <w:ind w:left="5816" w:hanging="360"/>
      </w:pPr>
      <w:rPr>
        <w:rFonts w:ascii="Courier New" w:hAnsi="Courier New" w:cs="Courier New" w:hint="default"/>
      </w:rPr>
    </w:lvl>
    <w:lvl w:ilvl="8" w:tplc="FFFFFFFF" w:tentative="1">
      <w:start w:val="1"/>
      <w:numFmt w:val="bullet"/>
      <w:lvlText w:val=""/>
      <w:lvlJc w:val="left"/>
      <w:pPr>
        <w:tabs>
          <w:tab w:val="num" w:pos="6536"/>
        </w:tabs>
        <w:ind w:left="6536" w:hanging="360"/>
      </w:pPr>
      <w:rPr>
        <w:rFonts w:ascii="Wingdings" w:hAnsi="Wingdings" w:hint="default"/>
      </w:rPr>
    </w:lvl>
  </w:abstractNum>
  <w:abstractNum w:abstractNumId="28" w15:restartNumberingAfterBreak="0">
    <w:nsid w:val="661C174E"/>
    <w:multiLevelType w:val="hybridMultilevel"/>
    <w:tmpl w:val="D4AEB8BC"/>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D73818"/>
    <w:multiLevelType w:val="hybridMultilevel"/>
    <w:tmpl w:val="0778EBDA"/>
    <w:lvl w:ilvl="0" w:tplc="1A323902">
      <w:start w:val="1"/>
      <w:numFmt w:val="bullet"/>
      <w:lvlText w:val="-"/>
      <w:lvlJc w:val="left"/>
      <w:pPr>
        <w:tabs>
          <w:tab w:val="num" w:pos="720"/>
        </w:tabs>
        <w:ind w:left="720" w:hanging="360"/>
      </w:pPr>
      <w:rPr>
        <w:rFonts w:ascii="Arial" w:hAnsi="Arial" w:hint="default"/>
      </w:rPr>
    </w:lvl>
    <w:lvl w:ilvl="1" w:tplc="370E9BA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862CED"/>
    <w:multiLevelType w:val="hybridMultilevel"/>
    <w:tmpl w:val="8D08CE5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970131"/>
    <w:multiLevelType w:val="hybridMultilevel"/>
    <w:tmpl w:val="6E262AE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3"/>
  </w:num>
  <w:num w:numId="3">
    <w:abstractNumId w:val="4"/>
  </w:num>
  <w:num w:numId="4">
    <w:abstractNumId w:val="12"/>
  </w:num>
  <w:num w:numId="5">
    <w:abstractNumId w:val="26"/>
  </w:num>
  <w:num w:numId="6">
    <w:abstractNumId w:val="28"/>
  </w:num>
  <w:num w:numId="7">
    <w:abstractNumId w:val="29"/>
  </w:num>
  <w:num w:numId="8">
    <w:abstractNumId w:val="0"/>
  </w:num>
  <w:num w:numId="9">
    <w:abstractNumId w:val="18"/>
  </w:num>
  <w:num w:numId="10">
    <w:abstractNumId w:val="5"/>
  </w:num>
  <w:num w:numId="11">
    <w:abstractNumId w:val="2"/>
  </w:num>
  <w:num w:numId="12">
    <w:abstractNumId w:val="25"/>
  </w:num>
  <w:num w:numId="13">
    <w:abstractNumId w:val="7"/>
  </w:num>
  <w:num w:numId="14">
    <w:abstractNumId w:val="30"/>
  </w:num>
  <w:num w:numId="15">
    <w:abstractNumId w:val="11"/>
  </w:num>
  <w:num w:numId="16">
    <w:abstractNumId w:val="16"/>
  </w:num>
  <w:num w:numId="17">
    <w:abstractNumId w:val="3"/>
  </w:num>
  <w:num w:numId="18">
    <w:abstractNumId w:val="21"/>
  </w:num>
  <w:num w:numId="19">
    <w:abstractNumId w:val="14"/>
  </w:num>
  <w:num w:numId="20">
    <w:abstractNumId w:val="9"/>
  </w:num>
  <w:num w:numId="21">
    <w:abstractNumId w:val="31"/>
  </w:num>
  <w:num w:numId="22">
    <w:abstractNumId w:val="27"/>
  </w:num>
  <w:num w:numId="23">
    <w:abstractNumId w:val="20"/>
  </w:num>
  <w:num w:numId="24">
    <w:abstractNumId w:val="1"/>
  </w:num>
  <w:num w:numId="25">
    <w:abstractNumId w:val="19"/>
  </w:num>
  <w:num w:numId="26">
    <w:abstractNumId w:val="13"/>
  </w:num>
  <w:num w:numId="27">
    <w:abstractNumId w:val="10"/>
  </w:num>
  <w:num w:numId="28">
    <w:abstractNumId w:val="15"/>
  </w:num>
  <w:num w:numId="29">
    <w:abstractNumId w:val="24"/>
  </w:num>
  <w:num w:numId="30">
    <w:abstractNumId w:val="6"/>
  </w:num>
  <w:num w:numId="31">
    <w:abstractNumId w:val="22"/>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928"/>
    <w:rsid w:val="00015386"/>
    <w:rsid w:val="0001751B"/>
    <w:rsid w:val="000212DF"/>
    <w:rsid w:val="00026358"/>
    <w:rsid w:val="0002791B"/>
    <w:rsid w:val="00031573"/>
    <w:rsid w:val="00046AD1"/>
    <w:rsid w:val="00047652"/>
    <w:rsid w:val="00051FD6"/>
    <w:rsid w:val="000535DA"/>
    <w:rsid w:val="00055E86"/>
    <w:rsid w:val="000630E7"/>
    <w:rsid w:val="00064EEF"/>
    <w:rsid w:val="000701A6"/>
    <w:rsid w:val="000751B5"/>
    <w:rsid w:val="000753BE"/>
    <w:rsid w:val="00077D0C"/>
    <w:rsid w:val="000A7B35"/>
    <w:rsid w:val="000B03A2"/>
    <w:rsid w:val="000B187B"/>
    <w:rsid w:val="000B2C2E"/>
    <w:rsid w:val="000B3C36"/>
    <w:rsid w:val="000B67F0"/>
    <w:rsid w:val="000C0C82"/>
    <w:rsid w:val="000C2018"/>
    <w:rsid w:val="000C3F19"/>
    <w:rsid w:val="000D570A"/>
    <w:rsid w:val="000D70E0"/>
    <w:rsid w:val="000D7630"/>
    <w:rsid w:val="000E09AE"/>
    <w:rsid w:val="000E4027"/>
    <w:rsid w:val="000E5685"/>
    <w:rsid w:val="000F4FA7"/>
    <w:rsid w:val="000F7D73"/>
    <w:rsid w:val="001138AA"/>
    <w:rsid w:val="001162DE"/>
    <w:rsid w:val="0012434B"/>
    <w:rsid w:val="00133834"/>
    <w:rsid w:val="00144B7E"/>
    <w:rsid w:val="001556FD"/>
    <w:rsid w:val="00155866"/>
    <w:rsid w:val="0016293F"/>
    <w:rsid w:val="00177AED"/>
    <w:rsid w:val="00180F7C"/>
    <w:rsid w:val="00185CA4"/>
    <w:rsid w:val="00197B3F"/>
    <w:rsid w:val="001A1AD9"/>
    <w:rsid w:val="001A6AAC"/>
    <w:rsid w:val="001B3548"/>
    <w:rsid w:val="001B6CF8"/>
    <w:rsid w:val="001C2789"/>
    <w:rsid w:val="001C28F4"/>
    <w:rsid w:val="001D00C4"/>
    <w:rsid w:val="001D07E6"/>
    <w:rsid w:val="001F2895"/>
    <w:rsid w:val="001F2C5F"/>
    <w:rsid w:val="001F60EE"/>
    <w:rsid w:val="002036EB"/>
    <w:rsid w:val="0020574F"/>
    <w:rsid w:val="00210814"/>
    <w:rsid w:val="00217F48"/>
    <w:rsid w:val="00220F61"/>
    <w:rsid w:val="00221DA9"/>
    <w:rsid w:val="00230E0C"/>
    <w:rsid w:val="0023191C"/>
    <w:rsid w:val="002334C6"/>
    <w:rsid w:val="00234835"/>
    <w:rsid w:val="00234FEC"/>
    <w:rsid w:val="0023695F"/>
    <w:rsid w:val="00236E0C"/>
    <w:rsid w:val="00240E37"/>
    <w:rsid w:val="00242210"/>
    <w:rsid w:val="00243FDD"/>
    <w:rsid w:val="00244737"/>
    <w:rsid w:val="00263E1E"/>
    <w:rsid w:val="00264C98"/>
    <w:rsid w:val="00264F25"/>
    <w:rsid w:val="00271F96"/>
    <w:rsid w:val="002742C1"/>
    <w:rsid w:val="00275070"/>
    <w:rsid w:val="00281437"/>
    <w:rsid w:val="00284905"/>
    <w:rsid w:val="002875CB"/>
    <w:rsid w:val="0028765B"/>
    <w:rsid w:val="00294B28"/>
    <w:rsid w:val="002A4500"/>
    <w:rsid w:val="002A78B7"/>
    <w:rsid w:val="002A7DFA"/>
    <w:rsid w:val="002B0DEC"/>
    <w:rsid w:val="002B2778"/>
    <w:rsid w:val="002B5058"/>
    <w:rsid w:val="002B7DDD"/>
    <w:rsid w:val="002C5EE1"/>
    <w:rsid w:val="002D700D"/>
    <w:rsid w:val="002E0E1E"/>
    <w:rsid w:val="002E0FB3"/>
    <w:rsid w:val="002E29BE"/>
    <w:rsid w:val="002E7B13"/>
    <w:rsid w:val="002F42D1"/>
    <w:rsid w:val="00315DED"/>
    <w:rsid w:val="00322EDD"/>
    <w:rsid w:val="0032510D"/>
    <w:rsid w:val="003262FF"/>
    <w:rsid w:val="0032720B"/>
    <w:rsid w:val="00350454"/>
    <w:rsid w:val="00351056"/>
    <w:rsid w:val="003559BF"/>
    <w:rsid w:val="00355F18"/>
    <w:rsid w:val="00356F2F"/>
    <w:rsid w:val="00362583"/>
    <w:rsid w:val="00362A8D"/>
    <w:rsid w:val="00367729"/>
    <w:rsid w:val="003731AE"/>
    <w:rsid w:val="00380E7E"/>
    <w:rsid w:val="00381314"/>
    <w:rsid w:val="0038310C"/>
    <w:rsid w:val="003831C4"/>
    <w:rsid w:val="003912D4"/>
    <w:rsid w:val="003928E4"/>
    <w:rsid w:val="003A065A"/>
    <w:rsid w:val="003A107A"/>
    <w:rsid w:val="003A3446"/>
    <w:rsid w:val="003A5482"/>
    <w:rsid w:val="003A6273"/>
    <w:rsid w:val="003A69D3"/>
    <w:rsid w:val="003A70E1"/>
    <w:rsid w:val="003B19E4"/>
    <w:rsid w:val="003B2B01"/>
    <w:rsid w:val="003B3D73"/>
    <w:rsid w:val="003B50FD"/>
    <w:rsid w:val="003C0C93"/>
    <w:rsid w:val="003C24EF"/>
    <w:rsid w:val="003D3C8B"/>
    <w:rsid w:val="003D6A26"/>
    <w:rsid w:val="003F1DFD"/>
    <w:rsid w:val="003F41B7"/>
    <w:rsid w:val="003F7823"/>
    <w:rsid w:val="0040603C"/>
    <w:rsid w:val="00407052"/>
    <w:rsid w:val="0041344E"/>
    <w:rsid w:val="00417FB0"/>
    <w:rsid w:val="00427AA7"/>
    <w:rsid w:val="00427B30"/>
    <w:rsid w:val="004323BF"/>
    <w:rsid w:val="00443231"/>
    <w:rsid w:val="00445998"/>
    <w:rsid w:val="004459B2"/>
    <w:rsid w:val="00447A21"/>
    <w:rsid w:val="00447C45"/>
    <w:rsid w:val="00450618"/>
    <w:rsid w:val="004527F3"/>
    <w:rsid w:val="00454489"/>
    <w:rsid w:val="00455C3B"/>
    <w:rsid w:val="0046683B"/>
    <w:rsid w:val="0047124D"/>
    <w:rsid w:val="004850E3"/>
    <w:rsid w:val="00485DE5"/>
    <w:rsid w:val="00485E61"/>
    <w:rsid w:val="004867E1"/>
    <w:rsid w:val="00494B94"/>
    <w:rsid w:val="00495436"/>
    <w:rsid w:val="004962C4"/>
    <w:rsid w:val="004A0E33"/>
    <w:rsid w:val="004A494B"/>
    <w:rsid w:val="004C2392"/>
    <w:rsid w:val="004C54E4"/>
    <w:rsid w:val="004C6E7C"/>
    <w:rsid w:val="004C7268"/>
    <w:rsid w:val="004C7864"/>
    <w:rsid w:val="004D328E"/>
    <w:rsid w:val="004D34C2"/>
    <w:rsid w:val="004D3930"/>
    <w:rsid w:val="004D66D5"/>
    <w:rsid w:val="004E2F01"/>
    <w:rsid w:val="004E62E8"/>
    <w:rsid w:val="004F09CE"/>
    <w:rsid w:val="004F495D"/>
    <w:rsid w:val="0050291D"/>
    <w:rsid w:val="00503072"/>
    <w:rsid w:val="005043B7"/>
    <w:rsid w:val="00505BF3"/>
    <w:rsid w:val="005157AC"/>
    <w:rsid w:val="00520C2B"/>
    <w:rsid w:val="005218CD"/>
    <w:rsid w:val="005220E1"/>
    <w:rsid w:val="005244C7"/>
    <w:rsid w:val="005268F9"/>
    <w:rsid w:val="00532318"/>
    <w:rsid w:val="005329A3"/>
    <w:rsid w:val="00532DE1"/>
    <w:rsid w:val="00536AE1"/>
    <w:rsid w:val="005417EA"/>
    <w:rsid w:val="005452CC"/>
    <w:rsid w:val="00546790"/>
    <w:rsid w:val="00547E5C"/>
    <w:rsid w:val="00551A19"/>
    <w:rsid w:val="00562364"/>
    <w:rsid w:val="00565D13"/>
    <w:rsid w:val="00586E5A"/>
    <w:rsid w:val="00594761"/>
    <w:rsid w:val="005964FA"/>
    <w:rsid w:val="005A0CCB"/>
    <w:rsid w:val="005A4713"/>
    <w:rsid w:val="005A4D20"/>
    <w:rsid w:val="005C564A"/>
    <w:rsid w:val="005C73A5"/>
    <w:rsid w:val="005E1A91"/>
    <w:rsid w:val="005E673E"/>
    <w:rsid w:val="005F25FB"/>
    <w:rsid w:val="005F2E68"/>
    <w:rsid w:val="005F3237"/>
    <w:rsid w:val="005F5D46"/>
    <w:rsid w:val="005F6CB2"/>
    <w:rsid w:val="00616003"/>
    <w:rsid w:val="0061639C"/>
    <w:rsid w:val="00616547"/>
    <w:rsid w:val="00621415"/>
    <w:rsid w:val="00621DF0"/>
    <w:rsid w:val="006244FC"/>
    <w:rsid w:val="00632B9E"/>
    <w:rsid w:val="00633BD2"/>
    <w:rsid w:val="00633C8C"/>
    <w:rsid w:val="0064040A"/>
    <w:rsid w:val="00640495"/>
    <w:rsid w:val="00640DE6"/>
    <w:rsid w:val="0064209E"/>
    <w:rsid w:val="00644B82"/>
    <w:rsid w:val="00644CFD"/>
    <w:rsid w:val="0066245D"/>
    <w:rsid w:val="0067788F"/>
    <w:rsid w:val="006778DA"/>
    <w:rsid w:val="00677CE6"/>
    <w:rsid w:val="00681E34"/>
    <w:rsid w:val="006821F5"/>
    <w:rsid w:val="00687631"/>
    <w:rsid w:val="006902E9"/>
    <w:rsid w:val="006A532F"/>
    <w:rsid w:val="006B292B"/>
    <w:rsid w:val="006B5E54"/>
    <w:rsid w:val="006C668B"/>
    <w:rsid w:val="006C75E8"/>
    <w:rsid w:val="006D23D0"/>
    <w:rsid w:val="006D24F3"/>
    <w:rsid w:val="006E6380"/>
    <w:rsid w:val="00703097"/>
    <w:rsid w:val="007069F5"/>
    <w:rsid w:val="007139D7"/>
    <w:rsid w:val="00714F67"/>
    <w:rsid w:val="00715CB9"/>
    <w:rsid w:val="00734A9C"/>
    <w:rsid w:val="00740947"/>
    <w:rsid w:val="00740B65"/>
    <w:rsid w:val="00741EE8"/>
    <w:rsid w:val="00764D58"/>
    <w:rsid w:val="007747EB"/>
    <w:rsid w:val="0078318C"/>
    <w:rsid w:val="00785629"/>
    <w:rsid w:val="007863FA"/>
    <w:rsid w:val="00791824"/>
    <w:rsid w:val="007935B1"/>
    <w:rsid w:val="007A2306"/>
    <w:rsid w:val="007B1098"/>
    <w:rsid w:val="007B33A2"/>
    <w:rsid w:val="007B3BC5"/>
    <w:rsid w:val="007B7DEF"/>
    <w:rsid w:val="007C76DC"/>
    <w:rsid w:val="007D4572"/>
    <w:rsid w:val="007D4D01"/>
    <w:rsid w:val="007E0AB9"/>
    <w:rsid w:val="007E0EAC"/>
    <w:rsid w:val="007E1C30"/>
    <w:rsid w:val="007E3184"/>
    <w:rsid w:val="007F7566"/>
    <w:rsid w:val="00805375"/>
    <w:rsid w:val="0081283E"/>
    <w:rsid w:val="00820D82"/>
    <w:rsid w:val="00826BAE"/>
    <w:rsid w:val="0083205E"/>
    <w:rsid w:val="00843676"/>
    <w:rsid w:val="00843A65"/>
    <w:rsid w:val="00844E49"/>
    <w:rsid w:val="00847F2B"/>
    <w:rsid w:val="00850C6E"/>
    <w:rsid w:val="0085699F"/>
    <w:rsid w:val="00863F49"/>
    <w:rsid w:val="00865A03"/>
    <w:rsid w:val="00875D89"/>
    <w:rsid w:val="008B3B99"/>
    <w:rsid w:val="008C083B"/>
    <w:rsid w:val="008C1429"/>
    <w:rsid w:val="008C574F"/>
    <w:rsid w:val="008E076F"/>
    <w:rsid w:val="008E3F81"/>
    <w:rsid w:val="008E742A"/>
    <w:rsid w:val="008F071A"/>
    <w:rsid w:val="008F4B77"/>
    <w:rsid w:val="008F6E21"/>
    <w:rsid w:val="00906C86"/>
    <w:rsid w:val="009130C6"/>
    <w:rsid w:val="009375A6"/>
    <w:rsid w:val="00940A6C"/>
    <w:rsid w:val="00946928"/>
    <w:rsid w:val="00953DD9"/>
    <w:rsid w:val="00960FB8"/>
    <w:rsid w:val="00962FE5"/>
    <w:rsid w:val="00963450"/>
    <w:rsid w:val="00970788"/>
    <w:rsid w:val="00975245"/>
    <w:rsid w:val="00975E8A"/>
    <w:rsid w:val="00976638"/>
    <w:rsid w:val="009773FF"/>
    <w:rsid w:val="00983124"/>
    <w:rsid w:val="00986086"/>
    <w:rsid w:val="00987145"/>
    <w:rsid w:val="00990107"/>
    <w:rsid w:val="00990612"/>
    <w:rsid w:val="0099407A"/>
    <w:rsid w:val="009A33FB"/>
    <w:rsid w:val="009A52B3"/>
    <w:rsid w:val="009A73CA"/>
    <w:rsid w:val="009B4633"/>
    <w:rsid w:val="009B50FD"/>
    <w:rsid w:val="009B60E9"/>
    <w:rsid w:val="009C6F28"/>
    <w:rsid w:val="009C7ACA"/>
    <w:rsid w:val="009D3E19"/>
    <w:rsid w:val="009D4222"/>
    <w:rsid w:val="009F17C6"/>
    <w:rsid w:val="009F1B93"/>
    <w:rsid w:val="00A008E7"/>
    <w:rsid w:val="00A16B8D"/>
    <w:rsid w:val="00A16C86"/>
    <w:rsid w:val="00A17818"/>
    <w:rsid w:val="00A3388C"/>
    <w:rsid w:val="00A47BB9"/>
    <w:rsid w:val="00A57291"/>
    <w:rsid w:val="00A6212D"/>
    <w:rsid w:val="00A62596"/>
    <w:rsid w:val="00A64E87"/>
    <w:rsid w:val="00A65EAD"/>
    <w:rsid w:val="00A671E0"/>
    <w:rsid w:val="00A67234"/>
    <w:rsid w:val="00A67B58"/>
    <w:rsid w:val="00A84875"/>
    <w:rsid w:val="00A848A6"/>
    <w:rsid w:val="00A86123"/>
    <w:rsid w:val="00A869F2"/>
    <w:rsid w:val="00A92001"/>
    <w:rsid w:val="00A931A2"/>
    <w:rsid w:val="00A9748B"/>
    <w:rsid w:val="00AA7AE7"/>
    <w:rsid w:val="00AB183B"/>
    <w:rsid w:val="00AB31F7"/>
    <w:rsid w:val="00AB62F1"/>
    <w:rsid w:val="00AB7711"/>
    <w:rsid w:val="00AC1115"/>
    <w:rsid w:val="00AC1917"/>
    <w:rsid w:val="00AD0A0F"/>
    <w:rsid w:val="00AD2EBA"/>
    <w:rsid w:val="00AE1CDA"/>
    <w:rsid w:val="00AE29D6"/>
    <w:rsid w:val="00AF5C62"/>
    <w:rsid w:val="00B04854"/>
    <w:rsid w:val="00B07571"/>
    <w:rsid w:val="00B248CB"/>
    <w:rsid w:val="00B27D65"/>
    <w:rsid w:val="00B30978"/>
    <w:rsid w:val="00B30C71"/>
    <w:rsid w:val="00B3519F"/>
    <w:rsid w:val="00B36447"/>
    <w:rsid w:val="00B42F93"/>
    <w:rsid w:val="00B44681"/>
    <w:rsid w:val="00B52A32"/>
    <w:rsid w:val="00B55024"/>
    <w:rsid w:val="00B57D08"/>
    <w:rsid w:val="00B6225F"/>
    <w:rsid w:val="00B63832"/>
    <w:rsid w:val="00B76D95"/>
    <w:rsid w:val="00B83C24"/>
    <w:rsid w:val="00BA5A8D"/>
    <w:rsid w:val="00BA7360"/>
    <w:rsid w:val="00BA7A93"/>
    <w:rsid w:val="00BB65DF"/>
    <w:rsid w:val="00BD49DC"/>
    <w:rsid w:val="00BD686C"/>
    <w:rsid w:val="00BD6BDE"/>
    <w:rsid w:val="00BF062F"/>
    <w:rsid w:val="00BF406E"/>
    <w:rsid w:val="00C02096"/>
    <w:rsid w:val="00C04202"/>
    <w:rsid w:val="00C100FB"/>
    <w:rsid w:val="00C1012F"/>
    <w:rsid w:val="00C14B24"/>
    <w:rsid w:val="00C16CEE"/>
    <w:rsid w:val="00C2328F"/>
    <w:rsid w:val="00C25FB5"/>
    <w:rsid w:val="00C278B7"/>
    <w:rsid w:val="00C27E8F"/>
    <w:rsid w:val="00C30A5F"/>
    <w:rsid w:val="00C3110D"/>
    <w:rsid w:val="00C33532"/>
    <w:rsid w:val="00C40A0D"/>
    <w:rsid w:val="00C42CF0"/>
    <w:rsid w:val="00C50F04"/>
    <w:rsid w:val="00C66682"/>
    <w:rsid w:val="00C705D4"/>
    <w:rsid w:val="00C730AF"/>
    <w:rsid w:val="00C761EA"/>
    <w:rsid w:val="00C80895"/>
    <w:rsid w:val="00C80917"/>
    <w:rsid w:val="00C81B37"/>
    <w:rsid w:val="00C905AA"/>
    <w:rsid w:val="00C90CB0"/>
    <w:rsid w:val="00C9242B"/>
    <w:rsid w:val="00C92DD6"/>
    <w:rsid w:val="00C9341F"/>
    <w:rsid w:val="00C93CC5"/>
    <w:rsid w:val="00CA0F64"/>
    <w:rsid w:val="00CA206B"/>
    <w:rsid w:val="00CA73B6"/>
    <w:rsid w:val="00CB0CAF"/>
    <w:rsid w:val="00CB34D0"/>
    <w:rsid w:val="00CC0597"/>
    <w:rsid w:val="00CC0C50"/>
    <w:rsid w:val="00CD36C0"/>
    <w:rsid w:val="00CE00CE"/>
    <w:rsid w:val="00CE0BB4"/>
    <w:rsid w:val="00CF64B2"/>
    <w:rsid w:val="00D0151F"/>
    <w:rsid w:val="00D107A8"/>
    <w:rsid w:val="00D12EFE"/>
    <w:rsid w:val="00D1532A"/>
    <w:rsid w:val="00D169A2"/>
    <w:rsid w:val="00D22E7F"/>
    <w:rsid w:val="00D230DE"/>
    <w:rsid w:val="00D33E8D"/>
    <w:rsid w:val="00D3729F"/>
    <w:rsid w:val="00D45919"/>
    <w:rsid w:val="00D45A6D"/>
    <w:rsid w:val="00D47FF0"/>
    <w:rsid w:val="00D55C6D"/>
    <w:rsid w:val="00D71DB5"/>
    <w:rsid w:val="00D722CE"/>
    <w:rsid w:val="00D7301E"/>
    <w:rsid w:val="00D752CE"/>
    <w:rsid w:val="00D770E1"/>
    <w:rsid w:val="00D81725"/>
    <w:rsid w:val="00D83CE2"/>
    <w:rsid w:val="00D90D7E"/>
    <w:rsid w:val="00D91BF0"/>
    <w:rsid w:val="00D9373B"/>
    <w:rsid w:val="00D958DE"/>
    <w:rsid w:val="00D966FF"/>
    <w:rsid w:val="00D96705"/>
    <w:rsid w:val="00DA2F64"/>
    <w:rsid w:val="00DA3B3B"/>
    <w:rsid w:val="00DA3B55"/>
    <w:rsid w:val="00DA7151"/>
    <w:rsid w:val="00DB03B3"/>
    <w:rsid w:val="00DB0A42"/>
    <w:rsid w:val="00DB585F"/>
    <w:rsid w:val="00DB70A3"/>
    <w:rsid w:val="00DB745F"/>
    <w:rsid w:val="00DB7DE9"/>
    <w:rsid w:val="00DC3BA0"/>
    <w:rsid w:val="00DC4FEC"/>
    <w:rsid w:val="00DD402A"/>
    <w:rsid w:val="00DF099C"/>
    <w:rsid w:val="00DF3C41"/>
    <w:rsid w:val="00DF604D"/>
    <w:rsid w:val="00E0299F"/>
    <w:rsid w:val="00E02ACC"/>
    <w:rsid w:val="00E07BD7"/>
    <w:rsid w:val="00E12E2E"/>
    <w:rsid w:val="00E217D8"/>
    <w:rsid w:val="00E2723E"/>
    <w:rsid w:val="00E30E56"/>
    <w:rsid w:val="00E31CC5"/>
    <w:rsid w:val="00E41CDE"/>
    <w:rsid w:val="00E47A11"/>
    <w:rsid w:val="00E512AB"/>
    <w:rsid w:val="00E5576F"/>
    <w:rsid w:val="00E61C53"/>
    <w:rsid w:val="00E61D75"/>
    <w:rsid w:val="00E62457"/>
    <w:rsid w:val="00E62F6B"/>
    <w:rsid w:val="00E630B1"/>
    <w:rsid w:val="00E803DE"/>
    <w:rsid w:val="00E81E3A"/>
    <w:rsid w:val="00E93EAB"/>
    <w:rsid w:val="00E94162"/>
    <w:rsid w:val="00E97FC0"/>
    <w:rsid w:val="00EA16B1"/>
    <w:rsid w:val="00EA2322"/>
    <w:rsid w:val="00EA43A1"/>
    <w:rsid w:val="00EA7D37"/>
    <w:rsid w:val="00EE08E3"/>
    <w:rsid w:val="00EE649B"/>
    <w:rsid w:val="00EF1C00"/>
    <w:rsid w:val="00F025B3"/>
    <w:rsid w:val="00F0289E"/>
    <w:rsid w:val="00F1284A"/>
    <w:rsid w:val="00F17825"/>
    <w:rsid w:val="00F17A2E"/>
    <w:rsid w:val="00F22C53"/>
    <w:rsid w:val="00F24D1B"/>
    <w:rsid w:val="00F25BF3"/>
    <w:rsid w:val="00F3000F"/>
    <w:rsid w:val="00F31F49"/>
    <w:rsid w:val="00F33500"/>
    <w:rsid w:val="00F33D0F"/>
    <w:rsid w:val="00F36829"/>
    <w:rsid w:val="00F4342E"/>
    <w:rsid w:val="00F55E0D"/>
    <w:rsid w:val="00F61EBC"/>
    <w:rsid w:val="00F6415B"/>
    <w:rsid w:val="00F74D29"/>
    <w:rsid w:val="00F80305"/>
    <w:rsid w:val="00F846AB"/>
    <w:rsid w:val="00F95A7D"/>
    <w:rsid w:val="00F95D20"/>
    <w:rsid w:val="00FA0215"/>
    <w:rsid w:val="00FA39B5"/>
    <w:rsid w:val="00FA4763"/>
    <w:rsid w:val="00FA6271"/>
    <w:rsid w:val="00FB2B2A"/>
    <w:rsid w:val="00FB33D4"/>
    <w:rsid w:val="00FC085E"/>
    <w:rsid w:val="00FC0C82"/>
    <w:rsid w:val="00FC4E17"/>
    <w:rsid w:val="00FD08B4"/>
    <w:rsid w:val="00FD707C"/>
    <w:rsid w:val="00FE0433"/>
    <w:rsid w:val="00FE2C46"/>
    <w:rsid w:val="00FE2D91"/>
    <w:rsid w:val="00FF4B49"/>
    <w:rsid w:val="00FF68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7DE7F820-8509-4EB9-8F7D-3727466A3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2AB"/>
    <w:rPr>
      <w:sz w:val="24"/>
      <w:szCs w:val="24"/>
    </w:rPr>
  </w:style>
  <w:style w:type="paragraph" w:styleId="Titre1">
    <w:name w:val="heading 1"/>
    <w:basedOn w:val="Normal"/>
    <w:next w:val="Normal"/>
    <w:qFormat/>
    <w:rsid w:val="00F6415B"/>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8F4B77"/>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8F4B77"/>
    <w:pPr>
      <w:keepNext/>
      <w:spacing w:before="240" w:after="60"/>
      <w:outlineLvl w:val="2"/>
    </w:pPr>
    <w:rPr>
      <w:rFonts w:ascii="Arial" w:hAnsi="Arial" w:cs="Arial"/>
      <w:b/>
      <w:bCs/>
      <w:sz w:val="26"/>
      <w:szCs w:val="26"/>
    </w:rPr>
  </w:style>
  <w:style w:type="paragraph" w:styleId="Titre4">
    <w:name w:val="heading 4"/>
    <w:basedOn w:val="Normal"/>
    <w:next w:val="Normal"/>
    <w:qFormat/>
    <w:rsid w:val="000753BE"/>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link w:val="Titre3"/>
    <w:rsid w:val="00EE649B"/>
    <w:rPr>
      <w:rFonts w:ascii="Arial" w:hAnsi="Arial" w:cs="Arial"/>
      <w:b/>
      <w:bCs/>
      <w:sz w:val="26"/>
      <w:szCs w:val="26"/>
      <w:lang w:val="fr-FR" w:eastAsia="fr-FR" w:bidi="ar-SA"/>
    </w:rPr>
  </w:style>
  <w:style w:type="paragraph" w:styleId="En-tte">
    <w:name w:val="header"/>
    <w:aliases w:val="h,index"/>
    <w:basedOn w:val="Normal"/>
    <w:link w:val="En-tteCar"/>
    <w:rsid w:val="00946928"/>
    <w:pPr>
      <w:tabs>
        <w:tab w:val="center" w:pos="4536"/>
        <w:tab w:val="right" w:pos="9072"/>
      </w:tabs>
    </w:pPr>
  </w:style>
  <w:style w:type="character" w:customStyle="1" w:styleId="En-tteCar">
    <w:name w:val="En-tête Car"/>
    <w:aliases w:val="h Car,index Car"/>
    <w:link w:val="En-tte"/>
    <w:locked/>
    <w:rsid w:val="007E1C30"/>
    <w:rPr>
      <w:sz w:val="24"/>
      <w:szCs w:val="24"/>
      <w:lang w:val="fr-FR" w:eastAsia="fr-FR" w:bidi="ar-SA"/>
    </w:rPr>
  </w:style>
  <w:style w:type="paragraph" w:styleId="Pieddepage">
    <w:name w:val="footer"/>
    <w:basedOn w:val="Normal"/>
    <w:link w:val="PieddepageCar"/>
    <w:rsid w:val="00946928"/>
    <w:pPr>
      <w:tabs>
        <w:tab w:val="center" w:pos="4536"/>
        <w:tab w:val="right" w:pos="9072"/>
      </w:tabs>
    </w:pPr>
  </w:style>
  <w:style w:type="character" w:styleId="Numrodepage">
    <w:name w:val="page number"/>
    <w:basedOn w:val="Policepardfaut"/>
    <w:rsid w:val="00946928"/>
  </w:style>
  <w:style w:type="paragraph" w:customStyle="1" w:styleId="Default">
    <w:name w:val="Default"/>
    <w:rsid w:val="00A84875"/>
    <w:pPr>
      <w:autoSpaceDE w:val="0"/>
      <w:autoSpaceDN w:val="0"/>
      <w:adjustRightInd w:val="0"/>
    </w:pPr>
    <w:rPr>
      <w:rFonts w:ascii="Agency FB" w:hAnsi="Agency FB" w:cs="Agency FB"/>
      <w:color w:val="000000"/>
      <w:sz w:val="24"/>
      <w:szCs w:val="24"/>
    </w:rPr>
  </w:style>
  <w:style w:type="character" w:styleId="Lienhypertexte">
    <w:name w:val="Hyperlink"/>
    <w:rsid w:val="00E02ACC"/>
    <w:rPr>
      <w:color w:val="0000FF"/>
      <w:u w:val="single"/>
    </w:rPr>
  </w:style>
  <w:style w:type="paragraph" w:customStyle="1" w:styleId="Retraitcorpsdetexte21">
    <w:name w:val="Retrait corps de texte 21"/>
    <w:basedOn w:val="Normal"/>
    <w:rsid w:val="00C90CB0"/>
    <w:pPr>
      <w:tabs>
        <w:tab w:val="left" w:pos="0"/>
      </w:tabs>
      <w:spacing w:after="120"/>
      <w:ind w:firstLine="1134"/>
      <w:jc w:val="both"/>
    </w:pPr>
    <w:rPr>
      <w:sz w:val="28"/>
      <w:szCs w:val="28"/>
    </w:rPr>
  </w:style>
  <w:style w:type="paragraph" w:styleId="Textedebulles">
    <w:name w:val="Balloon Text"/>
    <w:basedOn w:val="Normal"/>
    <w:semiHidden/>
    <w:rsid w:val="008F4B77"/>
    <w:rPr>
      <w:rFonts w:ascii="Tahoma" w:hAnsi="Tahoma" w:cs="Tahoma"/>
      <w:sz w:val="16"/>
      <w:szCs w:val="16"/>
    </w:rPr>
  </w:style>
  <w:style w:type="paragraph" w:customStyle="1" w:styleId="Texte">
    <w:name w:val="Texte"/>
    <w:basedOn w:val="Normal"/>
    <w:link w:val="TexteCar"/>
    <w:rsid w:val="002334C6"/>
    <w:pPr>
      <w:spacing w:before="120"/>
      <w:jc w:val="both"/>
    </w:pPr>
    <w:rPr>
      <w:rFonts w:ascii="Helvetica 55 Roman" w:hAnsi="Helvetica 55 Roman" w:cs="Arial"/>
      <w:sz w:val="20"/>
      <w:szCs w:val="20"/>
    </w:rPr>
  </w:style>
  <w:style w:type="character" w:customStyle="1" w:styleId="TexteCar">
    <w:name w:val="Texte Car"/>
    <w:link w:val="Texte"/>
    <w:rsid w:val="002334C6"/>
    <w:rPr>
      <w:rFonts w:ascii="Helvetica 55 Roman" w:hAnsi="Helvetica 55 Roman" w:cs="Arial"/>
      <w:lang w:val="fr-FR" w:eastAsia="fr-FR" w:bidi="ar-SA"/>
    </w:rPr>
  </w:style>
  <w:style w:type="paragraph" w:styleId="Corpsdetexte">
    <w:name w:val="Body Text"/>
    <w:basedOn w:val="Normal"/>
    <w:rsid w:val="00C9242B"/>
    <w:pPr>
      <w:spacing w:after="120"/>
    </w:pPr>
  </w:style>
  <w:style w:type="paragraph" w:styleId="Notedebasdepage">
    <w:name w:val="footnote text"/>
    <w:basedOn w:val="Normal"/>
    <w:semiHidden/>
    <w:rsid w:val="00A16C86"/>
    <w:pPr>
      <w:jc w:val="both"/>
    </w:pPr>
    <w:rPr>
      <w:sz w:val="20"/>
      <w:szCs w:val="20"/>
    </w:rPr>
  </w:style>
  <w:style w:type="paragraph" w:customStyle="1" w:styleId="Titrenormal">
    <w:name w:val="Titre normal"/>
    <w:basedOn w:val="Normal"/>
    <w:next w:val="Normal"/>
    <w:rsid w:val="004D34C2"/>
    <w:pPr>
      <w:keepNext/>
      <w:keepLines/>
      <w:spacing w:before="360" w:after="40"/>
      <w:ind w:left="-284"/>
    </w:pPr>
    <w:rPr>
      <w:b/>
      <w:sz w:val="22"/>
      <w:szCs w:val="20"/>
    </w:rPr>
  </w:style>
  <w:style w:type="paragraph" w:customStyle="1" w:styleId="ColFormat">
    <w:name w:val="Col Format"/>
    <w:basedOn w:val="Normal"/>
    <w:rsid w:val="00177AED"/>
    <w:pPr>
      <w:tabs>
        <w:tab w:val="left" w:pos="540"/>
      </w:tabs>
      <w:spacing w:line="240" w:lineRule="atLeast"/>
      <w:jc w:val="both"/>
    </w:pPr>
    <w:rPr>
      <w:rFonts w:ascii="Times" w:hAnsi="Times"/>
      <w:szCs w:val="20"/>
    </w:rPr>
  </w:style>
  <w:style w:type="paragraph" w:customStyle="1" w:styleId="Textenum1">
    <w:name w:val="Texte_énum_1"/>
    <w:basedOn w:val="Texte"/>
    <w:link w:val="Textenum1Car"/>
    <w:rsid w:val="004962C4"/>
    <w:pPr>
      <w:numPr>
        <w:numId w:val="16"/>
      </w:numPr>
      <w:spacing w:before="0"/>
    </w:pPr>
  </w:style>
  <w:style w:type="character" w:customStyle="1" w:styleId="Textenum1Car">
    <w:name w:val="Texte_énum_1 Car"/>
    <w:basedOn w:val="TexteCar"/>
    <w:link w:val="Textenum1"/>
    <w:rsid w:val="004962C4"/>
    <w:rPr>
      <w:rFonts w:ascii="Helvetica 55 Roman" w:hAnsi="Helvetica 55 Roman" w:cs="Arial"/>
      <w:lang w:val="fr-FR" w:eastAsia="fr-FR" w:bidi="ar-SA"/>
    </w:rPr>
  </w:style>
  <w:style w:type="paragraph" w:customStyle="1" w:styleId="bodytext2">
    <w:name w:val="bodytext2"/>
    <w:basedOn w:val="Normal"/>
    <w:rsid w:val="004962C4"/>
    <w:pPr>
      <w:spacing w:before="100" w:beforeAutospacing="1" w:after="100" w:afterAutospacing="1"/>
    </w:pPr>
  </w:style>
  <w:style w:type="paragraph" w:customStyle="1" w:styleId="4Paragraphe">
    <w:name w:val="4Paragraphe"/>
    <w:basedOn w:val="Normal"/>
    <w:rsid w:val="004962C4"/>
    <w:pPr>
      <w:spacing w:before="120" w:after="120"/>
      <w:ind w:left="567" w:right="567"/>
      <w:jc w:val="both"/>
    </w:pPr>
    <w:rPr>
      <w:szCs w:val="20"/>
    </w:rPr>
  </w:style>
  <w:style w:type="paragraph" w:styleId="Commentaire">
    <w:name w:val="annotation text"/>
    <w:basedOn w:val="Normal"/>
    <w:semiHidden/>
    <w:rsid w:val="000D70E0"/>
    <w:pPr>
      <w:keepLines/>
      <w:widowControl w:val="0"/>
      <w:spacing w:after="120"/>
      <w:ind w:left="284" w:hanging="284"/>
      <w:jc w:val="both"/>
    </w:pPr>
    <w:rPr>
      <w:rFonts w:ascii="Arial" w:hAnsi="Arial"/>
      <w:sz w:val="16"/>
      <w:szCs w:val="20"/>
      <w:lang w:eastAsia="en-US"/>
    </w:rPr>
  </w:style>
  <w:style w:type="character" w:styleId="Marquedecommentaire">
    <w:name w:val="annotation reference"/>
    <w:semiHidden/>
    <w:rsid w:val="000D70E0"/>
    <w:rPr>
      <w:sz w:val="16"/>
      <w:szCs w:val="16"/>
    </w:rPr>
  </w:style>
  <w:style w:type="paragraph" w:styleId="TM1">
    <w:name w:val="toc 1"/>
    <w:basedOn w:val="Normal"/>
    <w:next w:val="Normal"/>
    <w:autoRedefine/>
    <w:semiHidden/>
    <w:rsid w:val="00243FDD"/>
  </w:style>
  <w:style w:type="paragraph" w:styleId="TM2">
    <w:name w:val="toc 2"/>
    <w:basedOn w:val="Normal"/>
    <w:next w:val="Normal"/>
    <w:autoRedefine/>
    <w:semiHidden/>
    <w:rsid w:val="00243FDD"/>
    <w:pPr>
      <w:ind w:left="240"/>
    </w:pPr>
  </w:style>
  <w:style w:type="paragraph" w:styleId="TM3">
    <w:name w:val="toc 3"/>
    <w:basedOn w:val="Normal"/>
    <w:next w:val="Normal"/>
    <w:autoRedefine/>
    <w:semiHidden/>
    <w:rsid w:val="00243FDD"/>
    <w:pPr>
      <w:ind w:left="480"/>
    </w:pPr>
  </w:style>
  <w:style w:type="paragraph" w:customStyle="1" w:styleId="WW-Corpsdetexte3">
    <w:name w:val="WW-Corps de texte 3"/>
    <w:basedOn w:val="Normal"/>
    <w:rsid w:val="004C7268"/>
    <w:pPr>
      <w:tabs>
        <w:tab w:val="left" w:pos="284"/>
      </w:tabs>
      <w:suppressAutoHyphens/>
    </w:pPr>
    <w:rPr>
      <w:rFonts w:ascii="Arial" w:hAnsi="Arial"/>
      <w:sz w:val="20"/>
      <w:szCs w:val="20"/>
    </w:rPr>
  </w:style>
  <w:style w:type="paragraph" w:customStyle="1" w:styleId="CarCarCarCar">
    <w:name w:val="Car Car Car Car"/>
    <w:basedOn w:val="Explorateurdedocuments"/>
    <w:semiHidden/>
    <w:rsid w:val="00865A0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Explorateurdedocuments">
    <w:name w:val="Document Map"/>
    <w:basedOn w:val="Normal"/>
    <w:semiHidden/>
    <w:rsid w:val="00865A03"/>
    <w:pPr>
      <w:shd w:val="clear" w:color="auto" w:fill="000080"/>
    </w:pPr>
    <w:rPr>
      <w:rFonts w:ascii="Tahoma" w:hAnsi="Tahoma" w:cs="Tahoma"/>
      <w:sz w:val="20"/>
      <w:szCs w:val="20"/>
    </w:rPr>
  </w:style>
  <w:style w:type="paragraph" w:customStyle="1" w:styleId="Corpsdetexte21">
    <w:name w:val="Corps de texte 21"/>
    <w:basedOn w:val="Normal"/>
    <w:rsid w:val="00EF1C00"/>
    <w:pPr>
      <w:spacing w:after="120"/>
      <w:ind w:firstLine="426"/>
      <w:jc w:val="both"/>
    </w:pPr>
    <w:rPr>
      <w:rFonts w:ascii="Book Antiqua" w:hAnsi="Book Antiqua"/>
      <w:color w:val="000000"/>
    </w:rPr>
  </w:style>
  <w:style w:type="paragraph" w:styleId="Rvision">
    <w:name w:val="Revision"/>
    <w:hidden/>
    <w:uiPriority w:val="99"/>
    <w:semiHidden/>
    <w:rsid w:val="001162DE"/>
    <w:rPr>
      <w:sz w:val="24"/>
      <w:szCs w:val="24"/>
    </w:rPr>
  </w:style>
  <w:style w:type="table" w:styleId="Grilledutableau">
    <w:name w:val="Table Grid"/>
    <w:basedOn w:val="TableauNormal"/>
    <w:rsid w:val="001162DE"/>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rsid w:val="009375A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7342834">
      <w:bodyDiv w:val="1"/>
      <w:marLeft w:val="0"/>
      <w:marRight w:val="0"/>
      <w:marTop w:val="0"/>
      <w:marBottom w:val="0"/>
      <w:divBdr>
        <w:top w:val="none" w:sz="0" w:space="0" w:color="auto"/>
        <w:left w:val="none" w:sz="0" w:space="0" w:color="auto"/>
        <w:bottom w:val="none" w:sz="0" w:space="0" w:color="auto"/>
        <w:right w:val="none" w:sz="0" w:space="0" w:color="auto"/>
      </w:divBdr>
      <w:divsChild>
        <w:div w:id="1010268">
          <w:marLeft w:val="0"/>
          <w:marRight w:val="0"/>
          <w:marTop w:val="0"/>
          <w:marBottom w:val="0"/>
          <w:divBdr>
            <w:top w:val="none" w:sz="0" w:space="0" w:color="auto"/>
            <w:left w:val="none" w:sz="0" w:space="0" w:color="auto"/>
            <w:bottom w:val="none" w:sz="0" w:space="0" w:color="auto"/>
            <w:right w:val="none" w:sz="0" w:space="0" w:color="auto"/>
          </w:divBdr>
        </w:div>
        <w:div w:id="70393806">
          <w:marLeft w:val="0"/>
          <w:marRight w:val="0"/>
          <w:marTop w:val="0"/>
          <w:marBottom w:val="0"/>
          <w:divBdr>
            <w:top w:val="none" w:sz="0" w:space="0" w:color="auto"/>
            <w:left w:val="none" w:sz="0" w:space="0" w:color="auto"/>
            <w:bottom w:val="none" w:sz="0" w:space="0" w:color="auto"/>
            <w:right w:val="none" w:sz="0" w:space="0" w:color="auto"/>
          </w:divBdr>
        </w:div>
        <w:div w:id="405224685">
          <w:marLeft w:val="0"/>
          <w:marRight w:val="0"/>
          <w:marTop w:val="0"/>
          <w:marBottom w:val="0"/>
          <w:divBdr>
            <w:top w:val="none" w:sz="0" w:space="0" w:color="auto"/>
            <w:left w:val="none" w:sz="0" w:space="0" w:color="auto"/>
            <w:bottom w:val="none" w:sz="0" w:space="0" w:color="auto"/>
            <w:right w:val="none" w:sz="0" w:space="0" w:color="auto"/>
          </w:divBdr>
        </w:div>
        <w:div w:id="494493764">
          <w:marLeft w:val="0"/>
          <w:marRight w:val="0"/>
          <w:marTop w:val="0"/>
          <w:marBottom w:val="0"/>
          <w:divBdr>
            <w:top w:val="none" w:sz="0" w:space="0" w:color="auto"/>
            <w:left w:val="none" w:sz="0" w:space="0" w:color="auto"/>
            <w:bottom w:val="none" w:sz="0" w:space="0" w:color="auto"/>
            <w:right w:val="none" w:sz="0" w:space="0" w:color="auto"/>
          </w:divBdr>
        </w:div>
        <w:div w:id="503251932">
          <w:marLeft w:val="0"/>
          <w:marRight w:val="0"/>
          <w:marTop w:val="0"/>
          <w:marBottom w:val="0"/>
          <w:divBdr>
            <w:top w:val="none" w:sz="0" w:space="0" w:color="auto"/>
            <w:left w:val="none" w:sz="0" w:space="0" w:color="auto"/>
            <w:bottom w:val="none" w:sz="0" w:space="0" w:color="auto"/>
            <w:right w:val="none" w:sz="0" w:space="0" w:color="auto"/>
          </w:divBdr>
        </w:div>
        <w:div w:id="624770001">
          <w:marLeft w:val="0"/>
          <w:marRight w:val="0"/>
          <w:marTop w:val="0"/>
          <w:marBottom w:val="0"/>
          <w:divBdr>
            <w:top w:val="none" w:sz="0" w:space="0" w:color="auto"/>
            <w:left w:val="none" w:sz="0" w:space="0" w:color="auto"/>
            <w:bottom w:val="none" w:sz="0" w:space="0" w:color="auto"/>
            <w:right w:val="none" w:sz="0" w:space="0" w:color="auto"/>
          </w:divBdr>
        </w:div>
        <w:div w:id="866136199">
          <w:marLeft w:val="0"/>
          <w:marRight w:val="0"/>
          <w:marTop w:val="0"/>
          <w:marBottom w:val="0"/>
          <w:divBdr>
            <w:top w:val="none" w:sz="0" w:space="0" w:color="auto"/>
            <w:left w:val="none" w:sz="0" w:space="0" w:color="auto"/>
            <w:bottom w:val="none" w:sz="0" w:space="0" w:color="auto"/>
            <w:right w:val="none" w:sz="0" w:space="0" w:color="auto"/>
          </w:divBdr>
        </w:div>
        <w:div w:id="1089932178">
          <w:marLeft w:val="0"/>
          <w:marRight w:val="0"/>
          <w:marTop w:val="0"/>
          <w:marBottom w:val="0"/>
          <w:divBdr>
            <w:top w:val="none" w:sz="0" w:space="0" w:color="auto"/>
            <w:left w:val="none" w:sz="0" w:space="0" w:color="auto"/>
            <w:bottom w:val="none" w:sz="0" w:space="0" w:color="auto"/>
            <w:right w:val="none" w:sz="0" w:space="0" w:color="auto"/>
          </w:divBdr>
        </w:div>
        <w:div w:id="1177843388">
          <w:marLeft w:val="0"/>
          <w:marRight w:val="0"/>
          <w:marTop w:val="0"/>
          <w:marBottom w:val="0"/>
          <w:divBdr>
            <w:top w:val="none" w:sz="0" w:space="0" w:color="auto"/>
            <w:left w:val="none" w:sz="0" w:space="0" w:color="auto"/>
            <w:bottom w:val="none" w:sz="0" w:space="0" w:color="auto"/>
            <w:right w:val="none" w:sz="0" w:space="0" w:color="auto"/>
          </w:divBdr>
        </w:div>
        <w:div w:id="1211191859">
          <w:marLeft w:val="0"/>
          <w:marRight w:val="0"/>
          <w:marTop w:val="0"/>
          <w:marBottom w:val="0"/>
          <w:divBdr>
            <w:top w:val="none" w:sz="0" w:space="0" w:color="auto"/>
            <w:left w:val="none" w:sz="0" w:space="0" w:color="auto"/>
            <w:bottom w:val="none" w:sz="0" w:space="0" w:color="auto"/>
            <w:right w:val="none" w:sz="0" w:space="0" w:color="auto"/>
          </w:divBdr>
        </w:div>
        <w:div w:id="1330016749">
          <w:marLeft w:val="0"/>
          <w:marRight w:val="0"/>
          <w:marTop w:val="0"/>
          <w:marBottom w:val="0"/>
          <w:divBdr>
            <w:top w:val="none" w:sz="0" w:space="0" w:color="auto"/>
            <w:left w:val="none" w:sz="0" w:space="0" w:color="auto"/>
            <w:bottom w:val="none" w:sz="0" w:space="0" w:color="auto"/>
            <w:right w:val="none" w:sz="0" w:space="0" w:color="auto"/>
          </w:divBdr>
        </w:div>
        <w:div w:id="1348286021">
          <w:marLeft w:val="0"/>
          <w:marRight w:val="0"/>
          <w:marTop w:val="0"/>
          <w:marBottom w:val="0"/>
          <w:divBdr>
            <w:top w:val="none" w:sz="0" w:space="0" w:color="auto"/>
            <w:left w:val="none" w:sz="0" w:space="0" w:color="auto"/>
            <w:bottom w:val="none" w:sz="0" w:space="0" w:color="auto"/>
            <w:right w:val="none" w:sz="0" w:space="0" w:color="auto"/>
          </w:divBdr>
        </w:div>
        <w:div w:id="1613780773">
          <w:marLeft w:val="0"/>
          <w:marRight w:val="0"/>
          <w:marTop w:val="0"/>
          <w:marBottom w:val="0"/>
          <w:divBdr>
            <w:top w:val="none" w:sz="0" w:space="0" w:color="auto"/>
            <w:left w:val="none" w:sz="0" w:space="0" w:color="auto"/>
            <w:bottom w:val="none" w:sz="0" w:space="0" w:color="auto"/>
            <w:right w:val="none" w:sz="0" w:space="0" w:color="auto"/>
          </w:divBdr>
        </w:div>
        <w:div w:id="1680497536">
          <w:marLeft w:val="0"/>
          <w:marRight w:val="0"/>
          <w:marTop w:val="0"/>
          <w:marBottom w:val="0"/>
          <w:divBdr>
            <w:top w:val="none" w:sz="0" w:space="0" w:color="auto"/>
            <w:left w:val="none" w:sz="0" w:space="0" w:color="auto"/>
            <w:bottom w:val="none" w:sz="0" w:space="0" w:color="auto"/>
            <w:right w:val="none" w:sz="0" w:space="0" w:color="auto"/>
          </w:divBdr>
        </w:div>
        <w:div w:id="1691711835">
          <w:marLeft w:val="0"/>
          <w:marRight w:val="0"/>
          <w:marTop w:val="0"/>
          <w:marBottom w:val="0"/>
          <w:divBdr>
            <w:top w:val="none" w:sz="0" w:space="0" w:color="auto"/>
            <w:left w:val="none" w:sz="0" w:space="0" w:color="auto"/>
            <w:bottom w:val="none" w:sz="0" w:space="0" w:color="auto"/>
            <w:right w:val="none" w:sz="0" w:space="0" w:color="auto"/>
          </w:divBdr>
        </w:div>
        <w:div w:id="1868181465">
          <w:marLeft w:val="0"/>
          <w:marRight w:val="0"/>
          <w:marTop w:val="0"/>
          <w:marBottom w:val="0"/>
          <w:divBdr>
            <w:top w:val="none" w:sz="0" w:space="0" w:color="auto"/>
            <w:left w:val="none" w:sz="0" w:space="0" w:color="auto"/>
            <w:bottom w:val="none" w:sz="0" w:space="0" w:color="auto"/>
            <w:right w:val="none" w:sz="0" w:space="0" w:color="auto"/>
          </w:divBdr>
        </w:div>
        <w:div w:id="2086686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1381</Words>
  <Characters>7891</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Contrat de location de fibre optique passive</vt:lpstr>
    </vt:vector>
  </TitlesOfParts>
  <Company>FT</Company>
  <LinksUpToDate>false</LinksUpToDate>
  <CharactersWithSpaces>9254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 de location de fibre optique passive</dc:title>
  <dc:creator>opmu6536</dc:creator>
  <cp:lastModifiedBy>CHALUMET Patrick OWF/DSO</cp:lastModifiedBy>
  <cp:revision>2</cp:revision>
  <cp:lastPrinted>2019-05-13T14:28:00Z</cp:lastPrinted>
  <dcterms:created xsi:type="dcterms:W3CDTF">2021-07-12T07:04:00Z</dcterms:created>
  <dcterms:modified xsi:type="dcterms:W3CDTF">2021-07-12T07:04:00Z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